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C" w:rsidRPr="00DB0DB3" w:rsidRDefault="00B01C2C" w:rsidP="00B01C2C">
      <w:pPr>
        <w:widowControl/>
        <w:suppressAutoHyphens w:val="0"/>
        <w:ind w:firstLine="709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>АДМИНИСТРАЦИЯ   БОЛЬШЕУРИНСКОГО СЕЛЬСОВЕТА</w:t>
      </w:r>
    </w:p>
    <w:p w:rsidR="00B01C2C" w:rsidRPr="00DB0DB3" w:rsidRDefault="00B01C2C" w:rsidP="00B01C2C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 xml:space="preserve">КАНСКОГО РАЙОНА КРАСНОЯРСКОГО КРАЯ </w:t>
      </w:r>
    </w:p>
    <w:p w:rsidR="00B01C2C" w:rsidRPr="00DB0DB3" w:rsidRDefault="00B01C2C" w:rsidP="00B01C2C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B01C2C" w:rsidRPr="00DB0DB3" w:rsidRDefault="00B01C2C" w:rsidP="00B01C2C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B01C2C" w:rsidRPr="00DB0DB3" w:rsidRDefault="00B01C2C" w:rsidP="00B01C2C">
      <w:pPr>
        <w:widowControl/>
        <w:suppressAutoHyphens w:val="0"/>
        <w:ind w:firstLine="709"/>
        <w:jc w:val="center"/>
        <w:rPr>
          <w:rFonts w:eastAsia="Times New Roman" w:cs="Times New Roman"/>
          <w:b/>
          <w:kern w:val="0"/>
          <w:lang w:eastAsia="en-US" w:bidi="ar-SA"/>
        </w:rPr>
      </w:pPr>
      <w:proofErr w:type="gramStart"/>
      <w:r w:rsidRPr="00DB0DB3">
        <w:rPr>
          <w:rFonts w:eastAsia="Times New Roman" w:cs="Times New Roman"/>
          <w:b/>
          <w:kern w:val="0"/>
          <w:lang w:eastAsia="en-US" w:bidi="ar-SA"/>
        </w:rPr>
        <w:t>Р</w:t>
      </w:r>
      <w:proofErr w:type="gramEnd"/>
      <w:r w:rsidRPr="00DB0DB3">
        <w:rPr>
          <w:rFonts w:eastAsia="Times New Roman" w:cs="Times New Roman"/>
          <w:b/>
          <w:kern w:val="0"/>
          <w:lang w:eastAsia="en-US" w:bidi="ar-SA"/>
        </w:rPr>
        <w:t xml:space="preserve"> Е Ш Е Н И Е</w:t>
      </w:r>
    </w:p>
    <w:p w:rsidR="00B01C2C" w:rsidRPr="00DB0DB3" w:rsidRDefault="00B01C2C" w:rsidP="00B01C2C">
      <w:pPr>
        <w:widowControl/>
        <w:tabs>
          <w:tab w:val="left" w:pos="7920"/>
        </w:tabs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B01C2C" w:rsidRPr="00DB0DB3" w:rsidRDefault="00B01C2C" w:rsidP="00061FA5">
      <w:pPr>
        <w:widowControl/>
        <w:tabs>
          <w:tab w:val="left" w:pos="7920"/>
        </w:tabs>
        <w:suppressAutoHyphens w:val="0"/>
        <w:rPr>
          <w:rFonts w:eastAsia="Times New Roman" w:cs="Times New Roman"/>
          <w:b/>
          <w:kern w:val="0"/>
          <w:lang w:eastAsia="en-US" w:bidi="ar-SA"/>
        </w:rPr>
      </w:pPr>
      <w:r w:rsidRPr="00DB0DB3">
        <w:rPr>
          <w:rFonts w:eastAsia="Times New Roman" w:cs="Times New Roman"/>
          <w:b/>
          <w:kern w:val="0"/>
          <w:lang w:eastAsia="en-US" w:bidi="ar-SA"/>
        </w:rPr>
        <w:t>«</w:t>
      </w:r>
      <w:r w:rsidR="00061FA5" w:rsidRPr="00DB0DB3">
        <w:rPr>
          <w:rFonts w:eastAsia="Times New Roman" w:cs="Times New Roman"/>
          <w:b/>
          <w:kern w:val="0"/>
          <w:lang w:eastAsia="en-US" w:bidi="ar-SA"/>
        </w:rPr>
        <w:t xml:space="preserve">21» октября 2022 года                  </w:t>
      </w:r>
      <w:r w:rsidR="00DB0DB3" w:rsidRPr="00DB0DB3">
        <w:rPr>
          <w:rFonts w:eastAsia="Times New Roman" w:cs="Times New Roman"/>
          <w:b/>
          <w:kern w:val="0"/>
          <w:lang w:eastAsia="en-US" w:bidi="ar-SA"/>
        </w:rPr>
        <w:t xml:space="preserve">        </w:t>
      </w:r>
      <w:r w:rsidR="00061FA5" w:rsidRPr="00DB0DB3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DB0DB3">
        <w:rPr>
          <w:rFonts w:eastAsia="Times New Roman" w:cs="Times New Roman"/>
          <w:b/>
          <w:kern w:val="0"/>
          <w:lang w:eastAsia="en-US" w:bidi="ar-SA"/>
        </w:rPr>
        <w:t xml:space="preserve">с. </w:t>
      </w:r>
      <w:proofErr w:type="gramStart"/>
      <w:r w:rsidRPr="00DB0DB3">
        <w:rPr>
          <w:rFonts w:eastAsia="Times New Roman" w:cs="Times New Roman"/>
          <w:b/>
          <w:kern w:val="0"/>
          <w:lang w:eastAsia="en-US" w:bidi="ar-SA"/>
        </w:rPr>
        <w:t>Большая</w:t>
      </w:r>
      <w:proofErr w:type="gramEnd"/>
      <w:r w:rsidRPr="00DB0DB3">
        <w:rPr>
          <w:rFonts w:eastAsia="Times New Roman" w:cs="Times New Roman"/>
          <w:b/>
          <w:kern w:val="0"/>
          <w:lang w:eastAsia="en-US" w:bidi="ar-SA"/>
        </w:rPr>
        <w:t xml:space="preserve"> Уря                         </w:t>
      </w:r>
      <w:r w:rsidR="00DB0DB3" w:rsidRPr="00DB0DB3">
        <w:rPr>
          <w:rFonts w:eastAsia="Times New Roman" w:cs="Times New Roman"/>
          <w:b/>
          <w:kern w:val="0"/>
          <w:lang w:eastAsia="en-US" w:bidi="ar-SA"/>
        </w:rPr>
        <w:t xml:space="preserve">           </w:t>
      </w:r>
      <w:r w:rsidRPr="00DB0DB3">
        <w:rPr>
          <w:rFonts w:eastAsia="Times New Roman" w:cs="Times New Roman"/>
          <w:b/>
          <w:kern w:val="0"/>
          <w:lang w:eastAsia="en-US" w:bidi="ar-SA"/>
        </w:rPr>
        <w:t xml:space="preserve">№ </w:t>
      </w:r>
      <w:r w:rsidR="00061FA5" w:rsidRPr="00DB0DB3">
        <w:rPr>
          <w:rFonts w:eastAsia="Times New Roman" w:cs="Times New Roman"/>
          <w:b/>
          <w:kern w:val="0"/>
          <w:lang w:eastAsia="en-US" w:bidi="ar-SA"/>
        </w:rPr>
        <w:t>18/88</w:t>
      </w:r>
    </w:p>
    <w:p w:rsidR="00B01C2C" w:rsidRPr="00DB0DB3" w:rsidRDefault="00B01C2C" w:rsidP="00061FA5">
      <w:pPr>
        <w:widowControl/>
        <w:tabs>
          <w:tab w:val="left" w:pos="1980"/>
        </w:tabs>
        <w:suppressAutoHyphens w:val="0"/>
        <w:jc w:val="center"/>
        <w:rPr>
          <w:rFonts w:eastAsia="Times New Roman" w:cs="Times New Roman"/>
          <w:i/>
          <w:kern w:val="0"/>
          <w:lang w:eastAsia="en-US" w:bidi="ar-SA"/>
        </w:rPr>
      </w:pPr>
      <w:bookmarkStart w:id="0" w:name="_GoBack"/>
      <w:bookmarkEnd w:id="0"/>
    </w:p>
    <w:p w:rsidR="00B01C2C" w:rsidRPr="00DB0DB3" w:rsidRDefault="00B01C2C" w:rsidP="00B01C2C">
      <w:pPr>
        <w:ind w:firstLine="709"/>
        <w:jc w:val="center"/>
        <w:rPr>
          <w:rFonts w:cs="Times New Roman"/>
          <w:b/>
        </w:rPr>
      </w:pPr>
      <w:r w:rsidRPr="00DB0DB3">
        <w:rPr>
          <w:rFonts w:cs="Times New Roman"/>
          <w:b/>
        </w:rPr>
        <w:t>О введении земельного налога</w:t>
      </w:r>
    </w:p>
    <w:p w:rsidR="00B01C2C" w:rsidRPr="00DB0DB3" w:rsidRDefault="00B01C2C" w:rsidP="00B01C2C">
      <w:pPr>
        <w:ind w:firstLine="709"/>
        <w:jc w:val="center"/>
        <w:rPr>
          <w:rFonts w:cs="Times New Roman"/>
          <w:b/>
        </w:rPr>
      </w:pPr>
      <w:r w:rsidRPr="00DB0DB3">
        <w:rPr>
          <w:rFonts w:cs="Times New Roman"/>
          <w:b/>
        </w:rPr>
        <w:t>на территории муниципального образования Большеуринский сельсовет Канского района Красноярского края</w:t>
      </w:r>
    </w:p>
    <w:p w:rsidR="00B01C2C" w:rsidRPr="00DB0DB3" w:rsidRDefault="00B01C2C" w:rsidP="00B01C2C">
      <w:pPr>
        <w:widowControl/>
        <w:ind w:firstLine="709"/>
        <w:jc w:val="center"/>
        <w:rPr>
          <w:rFonts w:eastAsia="Times New Roman" w:cs="Times New Roman"/>
          <w:kern w:val="0"/>
          <w:lang w:eastAsia="ar-SA" w:bidi="ar-SA"/>
        </w:rPr>
      </w:pPr>
    </w:p>
    <w:p w:rsidR="00B01C2C" w:rsidRPr="00DB0DB3" w:rsidRDefault="00B01C2C" w:rsidP="00B01C2C">
      <w:pPr>
        <w:widowControl/>
        <w:tabs>
          <w:tab w:val="left" w:pos="708"/>
          <w:tab w:val="center" w:pos="4153"/>
          <w:tab w:val="right" w:pos="8306"/>
        </w:tabs>
        <w:suppressAutoHyphens w:val="0"/>
        <w:ind w:firstLine="708"/>
        <w:jc w:val="both"/>
        <w:rPr>
          <w:rFonts w:eastAsia="Calibri" w:cs="Times New Roman"/>
          <w:kern w:val="0"/>
          <w:lang w:eastAsia="ru-RU" w:bidi="ar-SA"/>
        </w:rPr>
      </w:pPr>
      <w:proofErr w:type="gramStart"/>
      <w:r w:rsidRPr="00DB0DB3">
        <w:rPr>
          <w:rFonts w:cs="Times New Roman"/>
        </w:rPr>
        <w:t>В соответствии с Федеральным законом от 26.03.2022г. № 67-ФЗ «О внесении изменений в части перв</w:t>
      </w:r>
      <w:r w:rsidR="000F3CD1" w:rsidRPr="00DB0DB3">
        <w:rPr>
          <w:rFonts w:cs="Times New Roman"/>
        </w:rPr>
        <w:t>ую</w:t>
      </w:r>
      <w:r w:rsidRPr="00DB0DB3">
        <w:rPr>
          <w:rFonts w:cs="Times New Roman"/>
        </w:rPr>
        <w:t xml:space="preserve">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Федерации», с Налоговым  кодексом Российской Федерации, </w:t>
      </w:r>
      <w:r w:rsidRPr="00DB0DB3">
        <w:rPr>
          <w:rFonts w:eastAsiaTheme="minorHAnsi" w:cs="Times New Roman"/>
          <w:color w:val="000000"/>
          <w:kern w:val="0"/>
          <w:lang w:eastAsia="en-US" w:bidi="ar-SA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DB0DB3">
        <w:rPr>
          <w:rFonts w:cs="Times New Roman"/>
        </w:rPr>
        <w:t>руководствуясь Уставом Большеуринского сельсовета</w:t>
      </w:r>
      <w:proofErr w:type="gramEnd"/>
      <w:r w:rsidRPr="00DB0DB3">
        <w:rPr>
          <w:rFonts w:cs="Times New Roman"/>
        </w:rPr>
        <w:t xml:space="preserve"> Канск</w:t>
      </w:r>
      <w:r w:rsidR="00DB0DB3">
        <w:rPr>
          <w:rFonts w:cs="Times New Roman"/>
        </w:rPr>
        <w:t xml:space="preserve">ого района Красноярского края, </w:t>
      </w:r>
      <w:r w:rsidRPr="00DB0DB3">
        <w:rPr>
          <w:rFonts w:eastAsia="Calibri" w:cs="Times New Roman"/>
          <w:kern w:val="0"/>
          <w:lang w:eastAsia="ru-RU" w:bidi="ar-SA"/>
        </w:rPr>
        <w:t>Большеуринский сельский Совет депутатов,</w:t>
      </w:r>
    </w:p>
    <w:p w:rsidR="00B01C2C" w:rsidRPr="00DB0DB3" w:rsidRDefault="00B01C2C" w:rsidP="00B01C2C">
      <w:pPr>
        <w:widowControl/>
        <w:suppressAutoHyphens w:val="0"/>
        <w:rPr>
          <w:rFonts w:eastAsia="Times New Roman" w:cs="Times New Roman"/>
          <w:b/>
          <w:iCs/>
          <w:kern w:val="0"/>
          <w:lang w:eastAsia="ru-RU" w:bidi="ar-SA"/>
        </w:rPr>
      </w:pPr>
    </w:p>
    <w:p w:rsidR="00B01C2C" w:rsidRPr="00DB0DB3" w:rsidRDefault="00B01C2C" w:rsidP="00B01C2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iCs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>РЕШИЛ</w:t>
      </w:r>
      <w:r w:rsidRPr="00DB0DB3">
        <w:rPr>
          <w:rFonts w:eastAsia="Times New Roman" w:cs="Times New Roman"/>
          <w:b/>
          <w:iCs/>
          <w:kern w:val="0"/>
          <w:lang w:eastAsia="ru-RU" w:bidi="ar-SA"/>
        </w:rPr>
        <w:t>:</w:t>
      </w:r>
      <w:r w:rsidR="00DB0DB3">
        <w:rPr>
          <w:rFonts w:eastAsia="Times New Roman" w:cs="Times New Roman"/>
          <w:b/>
          <w:iCs/>
          <w:kern w:val="0"/>
          <w:lang w:eastAsia="ru-RU" w:bidi="ar-SA"/>
        </w:rPr>
        <w:t xml:space="preserve"> </w:t>
      </w:r>
    </w:p>
    <w:p w:rsidR="00B01C2C" w:rsidRPr="00DB0DB3" w:rsidRDefault="00B01C2C" w:rsidP="00B01C2C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i/>
          <w:iCs/>
          <w:kern w:val="0"/>
          <w:lang w:eastAsia="ru-RU" w:bidi="ar-SA"/>
        </w:rPr>
      </w:pPr>
    </w:p>
    <w:p w:rsidR="00954D2E" w:rsidRPr="00DB0DB3" w:rsidRDefault="00B01C2C" w:rsidP="00954D2E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>1.</w:t>
      </w:r>
      <w:r w:rsidRPr="00DB0DB3">
        <w:rPr>
          <w:rFonts w:cs="Times New Roman"/>
          <w:b/>
        </w:rPr>
        <w:tab/>
      </w:r>
      <w:r w:rsidR="00954D2E" w:rsidRPr="00DB0DB3">
        <w:rPr>
          <w:rFonts w:cs="Times New Roman"/>
        </w:rPr>
        <w:t>Ввести на территории муниципального образования Большеуринский сельсовет Канского района Красноярского края земельный налог.</w:t>
      </w:r>
    </w:p>
    <w:p w:rsidR="000F3CD1" w:rsidRPr="00DB0DB3" w:rsidRDefault="004C1C6C" w:rsidP="000F3CD1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DB0DB3">
        <w:rPr>
          <w:rFonts w:eastAsia="Times New Roman" w:cs="Times New Roman"/>
          <w:kern w:val="0"/>
          <w:lang w:eastAsia="ru-RU" w:bidi="ar-SA"/>
        </w:rPr>
        <w:t xml:space="preserve">2. </w:t>
      </w:r>
      <w:proofErr w:type="gramStart"/>
      <w:r w:rsidR="00705B57" w:rsidRPr="00DB0DB3">
        <w:rPr>
          <w:rFonts w:eastAsia="Times New Roman" w:cs="Times New Roman"/>
          <w:kern w:val="0"/>
          <w:lang w:eastAsia="ru-RU" w:bidi="ar-SA"/>
        </w:rPr>
        <w:t xml:space="preserve">Установить, что с 1 января 2023 года на территории Большеуринского сельсовета земельный налог </w:t>
      </w:r>
      <w:r w:rsidR="00794D73" w:rsidRPr="00DB0DB3">
        <w:rPr>
          <w:rFonts w:eastAsia="Times New Roman" w:cs="Times New Roman"/>
          <w:kern w:val="0"/>
          <w:lang w:eastAsia="ru-RU" w:bidi="ar-SA"/>
        </w:rPr>
        <w:t xml:space="preserve">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</w:t>
      </w:r>
      <w:r w:rsidR="00921DFC" w:rsidRPr="00DB0DB3">
        <w:rPr>
          <w:rFonts w:eastAsia="Times New Roman" w:cs="Times New Roman"/>
          <w:kern w:val="0"/>
          <w:lang w:eastAsia="ru-RU" w:bidi="ar-SA"/>
        </w:rPr>
        <w:t xml:space="preserve">ст. </w:t>
      </w:r>
      <w:r w:rsidR="000F3CD1" w:rsidRPr="00DB0DB3">
        <w:rPr>
          <w:rFonts w:eastAsia="Times New Roman" w:cs="Times New Roman"/>
          <w:kern w:val="0"/>
          <w:lang w:eastAsia="ru-RU" w:bidi="ar-SA"/>
        </w:rPr>
        <w:t>391</w:t>
      </w:r>
      <w:r w:rsidR="00921DFC" w:rsidRPr="00DB0DB3">
        <w:rPr>
          <w:rFonts w:eastAsia="Times New Roman" w:cs="Times New Roman"/>
          <w:kern w:val="0"/>
          <w:lang w:eastAsia="ru-RU" w:bidi="ar-SA"/>
        </w:rPr>
        <w:t xml:space="preserve"> Налогового кодекса</w:t>
      </w:r>
      <w:r w:rsidR="00794D73" w:rsidRPr="00DB0DB3">
        <w:rPr>
          <w:rFonts w:eastAsia="Times New Roman" w:cs="Times New Roman"/>
          <w:kern w:val="0"/>
          <w:lang w:eastAsia="ru-RU" w:bidi="ar-SA"/>
        </w:rPr>
        <w:t>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</w:t>
      </w:r>
      <w:proofErr w:type="gramEnd"/>
      <w:r w:rsidR="00794D73" w:rsidRPr="00DB0DB3">
        <w:rPr>
          <w:rFonts w:eastAsia="Times New Roman" w:cs="Times New Roman"/>
          <w:kern w:val="0"/>
          <w:lang w:eastAsia="ru-RU" w:bidi="ar-SA"/>
        </w:rPr>
        <w:t xml:space="preserve">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 </w:t>
      </w:r>
    </w:p>
    <w:p w:rsidR="00B01C2C" w:rsidRPr="00DB0DB3" w:rsidRDefault="004C1C6C" w:rsidP="004C1C6C">
      <w:pPr>
        <w:ind w:firstLine="540"/>
        <w:jc w:val="both"/>
        <w:rPr>
          <w:rFonts w:cs="Times New Roman"/>
        </w:rPr>
      </w:pPr>
      <w:r w:rsidRPr="00DB0DB3">
        <w:rPr>
          <w:rFonts w:cs="Times New Roman"/>
        </w:rPr>
        <w:t xml:space="preserve">  3.</w:t>
      </w:r>
      <w:r w:rsidR="00B01C2C" w:rsidRPr="00DB0DB3">
        <w:rPr>
          <w:rFonts w:cs="Times New Roman"/>
        </w:rPr>
        <w:t>Установить следующие ставки земельного налога:</w:t>
      </w:r>
      <w:r w:rsidR="00705B57" w:rsidRPr="00DB0DB3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B01C2C" w:rsidRPr="00DB0DB3" w:rsidRDefault="004C1C6C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>3</w:t>
      </w:r>
      <w:r w:rsidR="00B01C2C" w:rsidRPr="00DB0DB3">
        <w:rPr>
          <w:rFonts w:cs="Times New Roman"/>
        </w:rPr>
        <w:t>.1.</w:t>
      </w:r>
      <w:r w:rsidR="00B01C2C" w:rsidRPr="00DB0DB3">
        <w:rPr>
          <w:rFonts w:cs="Times New Roman"/>
        </w:rPr>
        <w:tab/>
        <w:t xml:space="preserve"> В размере 0,3 процента в отношении земельных участков:</w:t>
      </w:r>
    </w:p>
    <w:p w:rsidR="00B01C2C" w:rsidRPr="00DB0DB3" w:rsidRDefault="00794D73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 xml:space="preserve">- </w:t>
      </w:r>
      <w:r w:rsidR="00B01C2C" w:rsidRPr="00DB0DB3">
        <w:rPr>
          <w:rFonts w:cs="Times New Roman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01C2C" w:rsidRPr="00DB0DB3" w:rsidRDefault="00B01C2C" w:rsidP="00B01C2C">
      <w:pPr>
        <w:ind w:firstLine="709"/>
        <w:jc w:val="both"/>
        <w:rPr>
          <w:rFonts w:cs="Times New Roman"/>
        </w:rPr>
      </w:pPr>
      <w:proofErr w:type="gramStart"/>
      <w:r w:rsidRPr="00DB0DB3">
        <w:rPr>
          <w:rFonts w:cs="Times New Roman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</w:t>
      </w:r>
      <w:proofErr w:type="gramEnd"/>
      <w:r w:rsidRPr="00DB0DB3">
        <w:rPr>
          <w:rFonts w:cs="Times New Roman"/>
        </w:rPr>
        <w:t xml:space="preserve">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01C2C" w:rsidRPr="00DB0DB3" w:rsidRDefault="00794D73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 xml:space="preserve">- </w:t>
      </w:r>
      <w:r w:rsidR="00B01C2C" w:rsidRPr="00DB0DB3">
        <w:rPr>
          <w:rFonts w:cs="Times New Roman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</w:t>
      </w:r>
      <w:r w:rsidR="00B01C2C" w:rsidRPr="00DB0DB3">
        <w:rPr>
          <w:rFonts w:cs="Times New Roman"/>
        </w:rPr>
        <w:lastRenderedPageBreak/>
        <w:t>законодательные акты Российской Федерации»;</w:t>
      </w:r>
    </w:p>
    <w:p w:rsidR="00B01C2C" w:rsidRPr="00DB0DB3" w:rsidRDefault="00794D73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 xml:space="preserve">- </w:t>
      </w:r>
      <w:r w:rsidR="00B01C2C" w:rsidRPr="00DB0DB3">
        <w:rPr>
          <w:rFonts w:cs="Times New Roman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01C2C" w:rsidRPr="00DB0DB3" w:rsidRDefault="004C1C6C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>3</w:t>
      </w:r>
      <w:r w:rsidR="00B01C2C" w:rsidRPr="00DB0DB3">
        <w:rPr>
          <w:rFonts w:cs="Times New Roman"/>
        </w:rPr>
        <w:t>.2.</w:t>
      </w:r>
      <w:r w:rsidR="00B01C2C" w:rsidRPr="00DB0DB3">
        <w:rPr>
          <w:rFonts w:cs="Times New Roman"/>
        </w:rPr>
        <w:tab/>
        <w:t xml:space="preserve"> В размере 1,5 процента в отношении прочих земельных участков.</w:t>
      </w:r>
    </w:p>
    <w:p w:rsidR="00B01C2C" w:rsidRPr="00DB0DB3" w:rsidRDefault="004C1C6C" w:rsidP="00B01C2C">
      <w:pPr>
        <w:ind w:firstLine="709"/>
        <w:jc w:val="both"/>
        <w:rPr>
          <w:rFonts w:cs="Times New Roman"/>
        </w:rPr>
      </w:pPr>
      <w:r w:rsidRPr="00DB0DB3">
        <w:rPr>
          <w:rFonts w:eastAsia="Liberation Mono" w:cs="Times New Roman"/>
          <w:lang w:eastAsia="zh-CN"/>
        </w:rPr>
        <w:t>4</w:t>
      </w:r>
      <w:r w:rsidR="00B01C2C" w:rsidRPr="00DB0DB3">
        <w:rPr>
          <w:rFonts w:eastAsia="Liberation Mono" w:cs="Times New Roman"/>
          <w:lang w:eastAsia="zh-CN"/>
        </w:rPr>
        <w:t xml:space="preserve">. </w:t>
      </w:r>
      <w:r w:rsidR="00B01C2C" w:rsidRPr="00DB0DB3">
        <w:rPr>
          <w:rFonts w:cs="Times New Roman"/>
        </w:rPr>
        <w:t>Установить, что для налогоплательщиков – организаций:</w:t>
      </w:r>
    </w:p>
    <w:p w:rsidR="00B01C2C" w:rsidRPr="00DB0DB3" w:rsidRDefault="00B01C2C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 xml:space="preserve">  - авансовые платежи по налогу уплачиваются </w:t>
      </w:r>
      <w:r w:rsidR="002B7CBA" w:rsidRPr="00DB0DB3">
        <w:rPr>
          <w:rFonts w:cs="Times New Roman"/>
        </w:rPr>
        <w:t xml:space="preserve">в срок </w:t>
      </w:r>
      <w:r w:rsidRPr="00DB0DB3">
        <w:rPr>
          <w:rFonts w:cs="Times New Roman"/>
        </w:rPr>
        <w:t>не позднее последнего числа месяца, следующего за истекшим отчетным периодом;</w:t>
      </w:r>
    </w:p>
    <w:p w:rsidR="00705B57" w:rsidRPr="00DB0DB3" w:rsidRDefault="00B01C2C" w:rsidP="00954D2E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 xml:space="preserve">  - налог, подлежащий уплате по истечении налогового периода, уплачивается не позднее 1 марта года, следующего </w:t>
      </w:r>
      <w:r w:rsidR="00954D2E" w:rsidRPr="00DB0DB3">
        <w:rPr>
          <w:rFonts w:cs="Times New Roman"/>
        </w:rPr>
        <w:t>за истекшим налоговым периодом.</w:t>
      </w:r>
    </w:p>
    <w:p w:rsidR="00B01C2C" w:rsidRPr="00DB0DB3" w:rsidRDefault="004C1C6C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>5</w:t>
      </w:r>
      <w:r w:rsidR="00B01C2C" w:rsidRPr="00DB0DB3">
        <w:rPr>
          <w:rFonts w:cs="Times New Roman"/>
        </w:rPr>
        <w:t>.</w:t>
      </w:r>
      <w:r w:rsidR="00B01C2C" w:rsidRPr="00DB0DB3">
        <w:rPr>
          <w:rFonts w:cs="Times New Roman"/>
        </w:rPr>
        <w:tab/>
        <w:t>Налоговые льготы:</w:t>
      </w:r>
    </w:p>
    <w:p w:rsidR="00B01C2C" w:rsidRPr="00DB0DB3" w:rsidRDefault="00B01C2C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>Освобождаются от налогообложения:</w:t>
      </w:r>
    </w:p>
    <w:p w:rsidR="00B01C2C" w:rsidRPr="00DB0DB3" w:rsidRDefault="004C1C6C" w:rsidP="00B01C2C">
      <w:pPr>
        <w:ind w:firstLine="540"/>
        <w:jc w:val="both"/>
        <w:rPr>
          <w:rFonts w:cs="Times New Roman"/>
        </w:rPr>
      </w:pPr>
      <w:r w:rsidRPr="00DB0DB3">
        <w:rPr>
          <w:rFonts w:cs="Times New Roman"/>
        </w:rPr>
        <w:t>5</w:t>
      </w:r>
      <w:r w:rsidR="00B01C2C" w:rsidRPr="00DB0DB3">
        <w:rPr>
          <w:rFonts w:cs="Times New Roman"/>
        </w:rPr>
        <w:t xml:space="preserve">.1. 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 </w:t>
      </w:r>
    </w:p>
    <w:p w:rsidR="00B01C2C" w:rsidRPr="00DB0DB3" w:rsidRDefault="004C1C6C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>5</w:t>
      </w:r>
      <w:r w:rsidR="00B01C2C" w:rsidRPr="00DB0DB3">
        <w:rPr>
          <w:rFonts w:cs="Times New Roman"/>
        </w:rPr>
        <w:t xml:space="preserve">.2. организации – в отношении земельных участков, занятых государственными автомобильными дорогами общего пользования; </w:t>
      </w:r>
    </w:p>
    <w:p w:rsidR="00B01C2C" w:rsidRPr="00DB0DB3" w:rsidRDefault="004C1C6C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>5</w:t>
      </w:r>
      <w:r w:rsidR="00B01C2C" w:rsidRPr="00DB0DB3">
        <w:rPr>
          <w:rFonts w:cs="Times New Roman"/>
        </w:rPr>
        <w:t>.3. религиозные организации - в отношении принадлежащих им земельных участков, на которых расположены здания, сооружения и строения религиозного и благотворительного назначения</w:t>
      </w:r>
      <w:r w:rsidR="00705B57" w:rsidRPr="00DB0DB3">
        <w:rPr>
          <w:rFonts w:cs="Times New Roman"/>
          <w:shd w:val="clear" w:color="auto" w:fill="FFFFFF" w:themeFill="background1"/>
        </w:rPr>
        <w:t xml:space="preserve">, </w:t>
      </w:r>
      <w:r w:rsidR="00B01C2C" w:rsidRPr="00DB0DB3">
        <w:rPr>
          <w:rFonts w:cs="Times New Roman"/>
          <w:shd w:val="clear" w:color="auto" w:fill="FFFFFF" w:themeFill="background1"/>
        </w:rPr>
        <w:t>а также  земельных участков, предназначенных для размещения указанных объектов;</w:t>
      </w:r>
      <w:r w:rsidR="00B01C2C" w:rsidRPr="00DB0DB3">
        <w:rPr>
          <w:rFonts w:cs="Times New Roman"/>
        </w:rPr>
        <w:t xml:space="preserve"> </w:t>
      </w:r>
    </w:p>
    <w:p w:rsidR="00B01C2C" w:rsidRPr="00DB0DB3" w:rsidRDefault="004C1C6C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>5</w:t>
      </w:r>
      <w:r w:rsidR="00B01C2C" w:rsidRPr="00DB0DB3">
        <w:rPr>
          <w:rFonts w:cs="Times New Roman"/>
        </w:rPr>
        <w:t xml:space="preserve">.4.   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80 %, - в отношении земельных участков, используемых ими для осуществления уставной деятельности;                                                          </w:t>
      </w:r>
    </w:p>
    <w:p w:rsidR="00B01C2C" w:rsidRPr="00DB0DB3" w:rsidRDefault="00B01C2C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 xml:space="preserve">        </w:t>
      </w:r>
      <w:proofErr w:type="gramStart"/>
      <w:r w:rsidR="00794D73" w:rsidRPr="00DB0DB3">
        <w:rPr>
          <w:rFonts w:cs="Times New Roman"/>
        </w:rPr>
        <w:t xml:space="preserve">- </w:t>
      </w:r>
      <w:r w:rsidRPr="00DB0DB3">
        <w:rPr>
          <w:rFonts w:cs="Times New Roman"/>
        </w:rPr>
        <w:t xml:space="preserve"> 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50 %, а их доля в фонде оплаты труда – не менее 25 %,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</w:t>
      </w:r>
      <w:proofErr w:type="gramEnd"/>
      <w:r w:rsidRPr="00DB0DB3">
        <w:rPr>
          <w:rFonts w:cs="Times New Roman"/>
        </w:rPr>
        <w:t xml:space="preserve"> по перечню, утвержденному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01C2C" w:rsidRPr="00DB0DB3" w:rsidRDefault="00B01C2C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 xml:space="preserve">       </w:t>
      </w:r>
      <w:r w:rsidR="00794D73" w:rsidRPr="00DB0DB3">
        <w:rPr>
          <w:rFonts w:cs="Times New Roman"/>
        </w:rPr>
        <w:t xml:space="preserve">-  </w:t>
      </w:r>
      <w:r w:rsidRPr="00DB0DB3">
        <w:rPr>
          <w:rFonts w:cs="Times New Roman"/>
        </w:rPr>
        <w:t xml:space="preserve">учреждения, единственными </w:t>
      </w:r>
      <w:proofErr w:type="gramStart"/>
      <w:r w:rsidRPr="00DB0DB3">
        <w:rPr>
          <w:rFonts w:cs="Times New Roman"/>
        </w:rPr>
        <w:t>собственниками</w:t>
      </w:r>
      <w:proofErr w:type="gramEnd"/>
      <w:r w:rsidRPr="00DB0DB3">
        <w:rPr>
          <w:rFonts w:cs="Times New Roman"/>
        </w:rPr>
        <w:t xml:space="preserve"> имущества которых являются указанные общероссийские общественные организации инвалидов, –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01C2C" w:rsidRPr="00DB0DB3" w:rsidRDefault="004C1C6C" w:rsidP="004C1C6C">
      <w:pPr>
        <w:jc w:val="both"/>
        <w:rPr>
          <w:rFonts w:cs="Times New Roman"/>
        </w:rPr>
      </w:pPr>
      <w:r w:rsidRPr="00DB0DB3">
        <w:rPr>
          <w:rFonts w:cs="Times New Roman"/>
        </w:rPr>
        <w:t xml:space="preserve">        5</w:t>
      </w:r>
      <w:r w:rsidR="00B01C2C" w:rsidRPr="00DB0DB3">
        <w:rPr>
          <w:rFonts w:cs="Times New Roman"/>
        </w:rPr>
        <w:t>.5. организации народных художественных промыслов –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B01C2C" w:rsidRPr="00DB0DB3" w:rsidRDefault="004C1C6C" w:rsidP="004C1C6C">
      <w:pPr>
        <w:jc w:val="both"/>
        <w:rPr>
          <w:rFonts w:cs="Times New Roman"/>
        </w:rPr>
      </w:pPr>
      <w:r w:rsidRPr="00DB0DB3">
        <w:rPr>
          <w:rFonts w:cs="Times New Roman"/>
        </w:rPr>
        <w:t xml:space="preserve">       5</w:t>
      </w:r>
      <w:r w:rsidR="00B01C2C" w:rsidRPr="00DB0DB3">
        <w:rPr>
          <w:rFonts w:cs="Times New Roman"/>
        </w:rPr>
        <w:t>.6. физические лица, относящиеся к коренным малочисленным народам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B01C2C" w:rsidRPr="00DB0DB3" w:rsidRDefault="004C1C6C" w:rsidP="002B7CBA">
      <w:pPr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DB0DB3">
        <w:rPr>
          <w:rFonts w:cs="Times New Roman"/>
        </w:rPr>
        <w:t>5</w:t>
      </w:r>
      <w:r w:rsidR="00B01C2C" w:rsidRPr="00DB0DB3">
        <w:rPr>
          <w:rFonts w:cs="Times New Roman"/>
        </w:rPr>
        <w:t xml:space="preserve">.7. </w:t>
      </w:r>
      <w:r w:rsidR="002B7CBA" w:rsidRPr="00DB0DB3">
        <w:rPr>
          <w:rFonts w:eastAsia="Times New Roman" w:cs="Times New Roman"/>
          <w:kern w:val="0"/>
          <w:lang w:eastAsia="ru-RU" w:bidi="ar-SA"/>
        </w:rPr>
        <w:t xml:space="preserve">организации - резиденты особой экономической зоны, в отношении земельных участков, расположенных на территории </w:t>
      </w:r>
      <w:hyperlink r:id="rId5" w:history="1">
        <w:r w:rsidR="002B7CBA" w:rsidRPr="00DB0DB3">
          <w:rPr>
            <w:rFonts w:eastAsia="Times New Roman" w:cs="Times New Roman"/>
            <w:kern w:val="0"/>
            <w:lang w:eastAsia="ru-RU" w:bidi="ar-SA"/>
          </w:rPr>
          <w:t>особой экономической зоны</w:t>
        </w:r>
      </w:hyperlink>
      <w:r w:rsidR="002B7CBA" w:rsidRPr="00DB0DB3">
        <w:rPr>
          <w:rFonts w:eastAsia="Times New Roman" w:cs="Times New Roman"/>
          <w:kern w:val="0"/>
          <w:lang w:eastAsia="ru-RU" w:bidi="ar-SA"/>
        </w:rPr>
        <w:t>, сроком на пять лет с месяца возникновения права собственности на каждый земельный участок</w:t>
      </w:r>
      <w:r w:rsidR="00B01C2C" w:rsidRPr="00DB0DB3">
        <w:rPr>
          <w:rFonts w:cs="Times New Roman"/>
        </w:rPr>
        <w:t xml:space="preserve">; </w:t>
      </w:r>
    </w:p>
    <w:p w:rsidR="00B01C2C" w:rsidRPr="00DB0DB3" w:rsidRDefault="002B7CBA" w:rsidP="002B7CBA">
      <w:pPr>
        <w:jc w:val="both"/>
        <w:rPr>
          <w:rFonts w:cs="Times New Roman"/>
        </w:rPr>
      </w:pPr>
      <w:r w:rsidRPr="00DB0DB3">
        <w:rPr>
          <w:rFonts w:cs="Times New Roman"/>
        </w:rPr>
        <w:t xml:space="preserve">       </w:t>
      </w:r>
      <w:r w:rsidR="004C1C6C" w:rsidRPr="00DB0DB3">
        <w:rPr>
          <w:rFonts w:cs="Times New Roman"/>
        </w:rPr>
        <w:t>5</w:t>
      </w:r>
      <w:r w:rsidR="00B01C2C" w:rsidRPr="00DB0DB3">
        <w:rPr>
          <w:rFonts w:cs="Times New Roman"/>
        </w:rPr>
        <w:t xml:space="preserve">.8. органы местного самоуправления - в отношении земельных участков, </w:t>
      </w:r>
      <w:r w:rsidR="00B01C2C" w:rsidRPr="00DB0DB3">
        <w:rPr>
          <w:rFonts w:cs="Times New Roman"/>
        </w:rPr>
        <w:lastRenderedPageBreak/>
        <w:t>предоставленных для обеспечения их деятельности;</w:t>
      </w:r>
    </w:p>
    <w:p w:rsidR="00B01C2C" w:rsidRPr="00DB0DB3" w:rsidRDefault="004C1C6C" w:rsidP="004C1C6C">
      <w:pPr>
        <w:jc w:val="both"/>
        <w:rPr>
          <w:rFonts w:cs="Times New Roman"/>
        </w:rPr>
      </w:pPr>
      <w:r w:rsidRPr="00DB0DB3">
        <w:rPr>
          <w:rFonts w:cs="Times New Roman"/>
        </w:rPr>
        <w:t xml:space="preserve">       5</w:t>
      </w:r>
      <w:r w:rsidR="00B01C2C" w:rsidRPr="00DB0DB3">
        <w:rPr>
          <w:rFonts w:cs="Times New Roman"/>
        </w:rPr>
        <w:t xml:space="preserve">.9. бюджетные и казенные учреждения культуры и искусства, образования, физической культуры и спорта здравоохранения, социального обеспечения, финансируемые из краевого и (или) местного бюджета в отношении земельных участков, используемых для обеспечения их деятельности», организации - в отношении земельных участков,  </w:t>
      </w:r>
      <w:proofErr w:type="gramStart"/>
      <w:r w:rsidR="00B01C2C" w:rsidRPr="00DB0DB3">
        <w:rPr>
          <w:rFonts w:cs="Times New Roman"/>
        </w:rPr>
        <w:t>осуществляющим</w:t>
      </w:r>
      <w:proofErr w:type="gramEnd"/>
      <w:r w:rsidR="00B01C2C" w:rsidRPr="00DB0DB3">
        <w:rPr>
          <w:rFonts w:cs="Times New Roman"/>
        </w:rPr>
        <w:t xml:space="preserve"> деятельность в области охраны и воспроизводства лесов на территории Красноярского края;</w:t>
      </w:r>
    </w:p>
    <w:p w:rsidR="00B01C2C" w:rsidRPr="00DB0DB3" w:rsidRDefault="004C1C6C" w:rsidP="004C1C6C">
      <w:pPr>
        <w:jc w:val="both"/>
        <w:rPr>
          <w:rFonts w:cs="Times New Roman"/>
        </w:rPr>
      </w:pPr>
      <w:r w:rsidRPr="00DB0DB3">
        <w:rPr>
          <w:rFonts w:cs="Times New Roman"/>
        </w:rPr>
        <w:t xml:space="preserve">       5</w:t>
      </w:r>
      <w:r w:rsidR="00B01C2C" w:rsidRPr="00DB0DB3">
        <w:rPr>
          <w:rFonts w:cs="Times New Roman"/>
        </w:rPr>
        <w:t xml:space="preserve">.10. бюджетные и казенные учреждения - в отношении земельных участков, </w:t>
      </w:r>
      <w:proofErr w:type="gramStart"/>
      <w:r w:rsidR="00B01C2C" w:rsidRPr="00DB0DB3">
        <w:rPr>
          <w:rFonts w:cs="Times New Roman"/>
        </w:rPr>
        <w:t>осуществляющим</w:t>
      </w:r>
      <w:proofErr w:type="gramEnd"/>
      <w:r w:rsidR="00B01C2C" w:rsidRPr="00DB0DB3">
        <w:rPr>
          <w:rFonts w:cs="Times New Roman"/>
        </w:rPr>
        <w:t xml:space="preserve"> деятельность в области охраны и воспроизводства лесов на территории Красноярского края;</w:t>
      </w:r>
    </w:p>
    <w:p w:rsidR="00B01C2C" w:rsidRPr="00DB0DB3" w:rsidRDefault="004C1C6C" w:rsidP="004C1C6C">
      <w:pPr>
        <w:jc w:val="both"/>
        <w:rPr>
          <w:rFonts w:cs="Times New Roman"/>
        </w:rPr>
      </w:pPr>
      <w:r w:rsidRPr="00DB0DB3">
        <w:rPr>
          <w:rFonts w:cs="Times New Roman"/>
        </w:rPr>
        <w:t xml:space="preserve">       5</w:t>
      </w:r>
      <w:r w:rsidR="00B01C2C" w:rsidRPr="00DB0DB3">
        <w:rPr>
          <w:rFonts w:cs="Times New Roman"/>
        </w:rPr>
        <w:t xml:space="preserve">.11 </w:t>
      </w:r>
      <w:r w:rsidR="002B7CBA" w:rsidRPr="00DB0DB3">
        <w:rPr>
          <w:rFonts w:cs="Times New Roman"/>
          <w:shd w:val="clear" w:color="auto" w:fill="FFFFFF" w:themeFill="background1"/>
        </w:rPr>
        <w:t>ветераны боевых действий;</w:t>
      </w:r>
    </w:p>
    <w:p w:rsidR="00B01C2C" w:rsidRPr="00DB0DB3" w:rsidRDefault="004C1C6C" w:rsidP="004C1C6C">
      <w:pPr>
        <w:jc w:val="both"/>
        <w:rPr>
          <w:rFonts w:cs="Times New Roman"/>
        </w:rPr>
      </w:pPr>
      <w:r w:rsidRPr="00DB0DB3">
        <w:rPr>
          <w:rFonts w:cs="Times New Roman"/>
        </w:rPr>
        <w:t xml:space="preserve">       5</w:t>
      </w:r>
      <w:r w:rsidR="002B7CBA" w:rsidRPr="00DB0DB3">
        <w:rPr>
          <w:rFonts w:cs="Times New Roman"/>
        </w:rPr>
        <w:t>.12</w:t>
      </w:r>
      <w:r w:rsidR="00B01C2C" w:rsidRPr="00DB0DB3">
        <w:rPr>
          <w:rFonts w:cs="Times New Roman"/>
        </w:rPr>
        <w:t>.</w:t>
      </w:r>
      <w:r w:rsidR="002B7CBA" w:rsidRPr="00DB0DB3">
        <w:rPr>
          <w:rFonts w:cs="Times New Roman"/>
        </w:rPr>
        <w:t xml:space="preserve"> участники  добровольной пожарной охраны.</w:t>
      </w:r>
    </w:p>
    <w:p w:rsidR="002B7CBA" w:rsidRPr="00DB0DB3" w:rsidRDefault="004C1C6C" w:rsidP="00276166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>6</w:t>
      </w:r>
      <w:r w:rsidR="002B7CBA" w:rsidRPr="00DB0DB3">
        <w:rPr>
          <w:rFonts w:cs="Times New Roman"/>
        </w:rPr>
        <w:t xml:space="preserve">. </w:t>
      </w:r>
      <w:proofErr w:type="gramStart"/>
      <w:r w:rsidR="00276166" w:rsidRPr="00DB0DB3">
        <w:rPr>
          <w:rFonts w:cs="Times New Roman"/>
        </w:rPr>
        <w:t>Признать утратившими силу следующие решения</w:t>
      </w:r>
      <w:r w:rsidR="00276166" w:rsidRPr="00DB0DB3">
        <w:rPr>
          <w:rFonts w:cs="Times New Roman"/>
          <w:lang w:eastAsia="ru-RU"/>
        </w:rPr>
        <w:t xml:space="preserve">: </w:t>
      </w:r>
      <w:r w:rsidR="002B7CBA" w:rsidRPr="00DB0DB3">
        <w:rPr>
          <w:rFonts w:cs="Times New Roman"/>
        </w:rPr>
        <w:t xml:space="preserve">решение Большеуринского  сельского Совета депутатов от 22.06.2020г. </w:t>
      </w:r>
      <w:r w:rsidR="00FB5C0B" w:rsidRPr="00DB0DB3">
        <w:rPr>
          <w:rFonts w:cs="Times New Roman"/>
        </w:rPr>
        <w:t xml:space="preserve"> </w:t>
      </w:r>
      <w:r w:rsidR="002B7CBA" w:rsidRPr="00DB0DB3">
        <w:rPr>
          <w:rFonts w:cs="Times New Roman"/>
        </w:rPr>
        <w:t>№ 40/159</w:t>
      </w:r>
      <w:r w:rsidR="00FB5C0B" w:rsidRPr="00DB0DB3">
        <w:rPr>
          <w:rFonts w:cs="Times New Roman"/>
        </w:rPr>
        <w:t xml:space="preserve"> </w:t>
      </w:r>
      <w:r w:rsidR="00FB5C0B" w:rsidRPr="00DB0DB3">
        <w:rPr>
          <w:rFonts w:eastAsia="Times New Roman" w:cs="Times New Roman"/>
          <w:lang w:eastAsia="ar-SA"/>
        </w:rPr>
        <w:t>«</w:t>
      </w:r>
      <w:r w:rsidR="00FB5C0B" w:rsidRPr="00DB0DB3">
        <w:rPr>
          <w:rFonts w:cs="Times New Roman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="00FB5C0B" w:rsidRPr="00DB0DB3">
        <w:rPr>
          <w:rFonts w:eastAsia="Times New Roman" w:cs="Times New Roman"/>
          <w:lang w:eastAsia="ar-SA"/>
        </w:rPr>
        <w:t>»</w:t>
      </w:r>
      <w:r w:rsidR="00276166" w:rsidRPr="00DB0DB3">
        <w:rPr>
          <w:rFonts w:eastAsia="Times New Roman" w:cs="Times New Roman"/>
          <w:lang w:eastAsia="ar-SA"/>
        </w:rPr>
        <w:t xml:space="preserve">, </w:t>
      </w:r>
      <w:r w:rsidR="00276166" w:rsidRPr="00DB0DB3">
        <w:rPr>
          <w:rFonts w:cs="Times New Roman"/>
        </w:rPr>
        <w:t xml:space="preserve">решение Большеуринского  сельского Совета депутатов от 30.08.2022г. № 16/80 «О внесении изменений в решение Большеуринского сельского Совета депутатов от 22.06.2020 г. № 40/159  </w:t>
      </w:r>
      <w:r w:rsidR="00276166" w:rsidRPr="00DB0DB3">
        <w:rPr>
          <w:rFonts w:eastAsia="Times New Roman" w:cs="Times New Roman"/>
          <w:lang w:eastAsia="ar-SA"/>
        </w:rPr>
        <w:t>«</w:t>
      </w:r>
      <w:r w:rsidR="00276166" w:rsidRPr="00DB0DB3">
        <w:rPr>
          <w:rFonts w:cs="Times New Roman"/>
        </w:rPr>
        <w:t>О введении земельного налога на территории муниципального</w:t>
      </w:r>
      <w:proofErr w:type="gramEnd"/>
      <w:r w:rsidR="00276166" w:rsidRPr="00DB0DB3">
        <w:rPr>
          <w:rFonts w:cs="Times New Roman"/>
        </w:rPr>
        <w:t xml:space="preserve"> </w:t>
      </w:r>
      <w:proofErr w:type="gramStart"/>
      <w:r w:rsidR="00276166" w:rsidRPr="00DB0DB3">
        <w:rPr>
          <w:rFonts w:cs="Times New Roman"/>
        </w:rPr>
        <w:t>образования Большеуринский сельсовет Канского района Красноярского края</w:t>
      </w:r>
      <w:r w:rsidR="00276166" w:rsidRPr="00DB0DB3">
        <w:rPr>
          <w:rFonts w:eastAsia="Times New Roman" w:cs="Times New Roman"/>
          <w:lang w:eastAsia="ar-SA"/>
        </w:rPr>
        <w:t>»</w:t>
      </w:r>
      <w:r w:rsidR="00276166" w:rsidRPr="00DB0DB3">
        <w:rPr>
          <w:rFonts w:cs="Times New Roman"/>
        </w:rPr>
        <w:t xml:space="preserve">,  решение Большеуринского  сельского Совета депутатов от 20.06.2022 г. №15/76 «О внесении изменений в решение Большеуринского сельского Совета депутатов от 22.06.2020 г. № 40/159  </w:t>
      </w:r>
      <w:r w:rsidR="00276166" w:rsidRPr="00DB0DB3">
        <w:rPr>
          <w:rFonts w:eastAsia="Times New Roman" w:cs="Times New Roman"/>
          <w:lang w:eastAsia="ar-SA"/>
        </w:rPr>
        <w:t>«</w:t>
      </w:r>
      <w:r w:rsidR="00276166" w:rsidRPr="00DB0DB3">
        <w:rPr>
          <w:rFonts w:cs="Times New Roman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="00276166" w:rsidRPr="00DB0DB3">
        <w:rPr>
          <w:rFonts w:eastAsia="Times New Roman" w:cs="Times New Roman"/>
          <w:lang w:eastAsia="ar-SA"/>
        </w:rPr>
        <w:t>»</w:t>
      </w:r>
      <w:r w:rsidR="00276166" w:rsidRPr="00DB0DB3">
        <w:rPr>
          <w:rFonts w:cs="Times New Roman"/>
        </w:rPr>
        <w:t>, решение Большеуринского  сельского Совета депутатов от 17.12. 2021г. №11/53 «О внесении изменений в решение</w:t>
      </w:r>
      <w:proofErr w:type="gramEnd"/>
      <w:r w:rsidR="00276166" w:rsidRPr="00DB0DB3">
        <w:rPr>
          <w:rFonts w:cs="Times New Roman"/>
        </w:rPr>
        <w:t xml:space="preserve"> </w:t>
      </w:r>
      <w:proofErr w:type="gramStart"/>
      <w:r w:rsidR="00276166" w:rsidRPr="00DB0DB3">
        <w:rPr>
          <w:rFonts w:cs="Times New Roman"/>
        </w:rPr>
        <w:t xml:space="preserve">Большеуринского сельского Совета депутатов от 22.06.2020 г. № 40/159  </w:t>
      </w:r>
      <w:r w:rsidR="00276166" w:rsidRPr="00DB0DB3">
        <w:rPr>
          <w:rFonts w:eastAsia="Times New Roman" w:cs="Times New Roman"/>
          <w:lang w:eastAsia="ar-SA"/>
        </w:rPr>
        <w:t>«</w:t>
      </w:r>
      <w:r w:rsidR="00276166" w:rsidRPr="00DB0DB3">
        <w:rPr>
          <w:rFonts w:cs="Times New Roman"/>
        </w:rPr>
        <w:t>О введении земельного налога на территории муниципального образования Большеуринский сельсовет Канского района Красноярского края</w:t>
      </w:r>
      <w:r w:rsidR="00276166" w:rsidRPr="00DB0DB3">
        <w:rPr>
          <w:rFonts w:eastAsia="Times New Roman" w:cs="Times New Roman"/>
          <w:lang w:eastAsia="ar-SA"/>
        </w:rPr>
        <w:t>»</w:t>
      </w:r>
      <w:r w:rsidR="00276166" w:rsidRPr="00DB0DB3">
        <w:rPr>
          <w:rFonts w:cs="Times New Roman"/>
        </w:rPr>
        <w:t xml:space="preserve">, решение Большеуринского  сельского Совета депутатов от 15.07. 2021г. №8/36 «О внесении изменений в решение Большеуринского сельского Совета депутатов от 22.06.2020 г. № 40/159  </w:t>
      </w:r>
      <w:r w:rsidR="00276166" w:rsidRPr="00DB0DB3">
        <w:rPr>
          <w:rFonts w:eastAsia="Times New Roman" w:cs="Times New Roman"/>
          <w:lang w:eastAsia="ar-SA"/>
        </w:rPr>
        <w:t>«</w:t>
      </w:r>
      <w:r w:rsidR="00276166" w:rsidRPr="00DB0DB3">
        <w:rPr>
          <w:rFonts w:cs="Times New Roman"/>
        </w:rPr>
        <w:t>О введении земельного налога на территории муниципального образования Большеуринский сельсовет Канского района Красноярского</w:t>
      </w:r>
      <w:proofErr w:type="gramEnd"/>
      <w:r w:rsidR="00276166" w:rsidRPr="00DB0DB3">
        <w:rPr>
          <w:rFonts w:cs="Times New Roman"/>
        </w:rPr>
        <w:t xml:space="preserve"> края</w:t>
      </w:r>
      <w:r w:rsidR="00276166" w:rsidRPr="00DB0DB3">
        <w:rPr>
          <w:rFonts w:eastAsia="Times New Roman" w:cs="Times New Roman"/>
          <w:lang w:eastAsia="ar-SA"/>
        </w:rPr>
        <w:t>»</w:t>
      </w:r>
    </w:p>
    <w:p w:rsidR="00B01C2C" w:rsidRPr="00DB0DB3" w:rsidRDefault="00276166" w:rsidP="00B01C2C">
      <w:pPr>
        <w:ind w:firstLine="709"/>
        <w:jc w:val="both"/>
        <w:rPr>
          <w:rFonts w:cs="Times New Roman"/>
        </w:rPr>
      </w:pPr>
      <w:r w:rsidRPr="00DB0DB3">
        <w:rPr>
          <w:rFonts w:cs="Times New Roman"/>
        </w:rPr>
        <w:t>7</w:t>
      </w:r>
      <w:r w:rsidR="00B01C2C" w:rsidRPr="00DB0DB3">
        <w:rPr>
          <w:rFonts w:cs="Times New Roman"/>
        </w:rPr>
        <w:t>.</w:t>
      </w:r>
      <w:r w:rsidR="00B01C2C" w:rsidRPr="00DB0DB3">
        <w:rPr>
          <w:rFonts w:cs="Times New Roman"/>
        </w:rPr>
        <w:tab/>
      </w:r>
      <w:proofErr w:type="gramStart"/>
      <w:r w:rsidR="00B01C2C" w:rsidRPr="00DB0DB3">
        <w:rPr>
          <w:rFonts w:cs="Times New Roman"/>
        </w:rPr>
        <w:t>Контроль за</w:t>
      </w:r>
      <w:proofErr w:type="gramEnd"/>
      <w:r w:rsidR="00B01C2C" w:rsidRPr="00DB0DB3">
        <w:rPr>
          <w:rFonts w:cs="Times New Roman"/>
        </w:rPr>
        <w:t xml:space="preserve"> исполнением настоящего решения возложить  на ведущего специалиста по землеустройству администрации Большеуринского сельсовета.</w:t>
      </w:r>
    </w:p>
    <w:p w:rsidR="00276166" w:rsidRPr="00DB0DB3" w:rsidRDefault="00276166" w:rsidP="003B2AB3">
      <w:pPr>
        <w:widowControl/>
        <w:suppressAutoHyphens w:val="0"/>
        <w:spacing w:line="276" w:lineRule="auto"/>
        <w:ind w:firstLine="720"/>
        <w:contextualSpacing/>
        <w:jc w:val="both"/>
        <w:rPr>
          <w:rFonts w:cs="Times New Roman"/>
          <w:bCs/>
        </w:rPr>
      </w:pPr>
      <w:r w:rsidRPr="00DB0DB3">
        <w:rPr>
          <w:rFonts w:cs="Times New Roman"/>
        </w:rPr>
        <w:t xml:space="preserve">8. </w:t>
      </w:r>
      <w:r w:rsidR="003B2AB3" w:rsidRPr="00DB0DB3">
        <w:rPr>
          <w:rFonts w:eastAsia="Times New Roman" w:cs="Times New Roman"/>
          <w:lang w:eastAsia="ru-RU"/>
        </w:rPr>
        <w:t>Настоящее решение вступает в силу с 1 января 2023 года, но не ранее чем по истечении одного месяца со дня его официального опубликования в газете «Ведомости органов местного самоуправления Большеуринского сельсовета», и не ранее 1-го числа очередного налогового периода по земельному налогу физических лиц.</w:t>
      </w:r>
    </w:p>
    <w:p w:rsidR="00276166" w:rsidRPr="00DB0DB3" w:rsidRDefault="00276166" w:rsidP="00B01C2C">
      <w:pPr>
        <w:ind w:firstLine="709"/>
        <w:jc w:val="both"/>
        <w:rPr>
          <w:rFonts w:cs="Times New Roman"/>
          <w:bCs/>
        </w:rPr>
      </w:pPr>
    </w:p>
    <w:p w:rsidR="00276166" w:rsidRDefault="00DB0DB3" w:rsidP="00B01C2C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  </w:t>
      </w:r>
    </w:p>
    <w:p w:rsidR="00DB0DB3" w:rsidRPr="00DB0DB3" w:rsidRDefault="00DB0DB3" w:rsidP="00B01C2C">
      <w:pPr>
        <w:ind w:firstLine="709"/>
        <w:jc w:val="both"/>
        <w:rPr>
          <w:rFonts w:cs="Times New Roman"/>
          <w:bCs/>
        </w:rPr>
      </w:pPr>
    </w:p>
    <w:p w:rsidR="00C00FB0" w:rsidRPr="00DB0DB3" w:rsidRDefault="00C00FB0" w:rsidP="00B01C2C">
      <w:pPr>
        <w:ind w:firstLine="709"/>
        <w:jc w:val="both"/>
        <w:rPr>
          <w:rFonts w:cs="Times New Roman"/>
          <w:bCs/>
        </w:rPr>
      </w:pPr>
    </w:p>
    <w:p w:rsidR="00B01C2C" w:rsidRPr="00DB0DB3" w:rsidRDefault="00B01C2C" w:rsidP="00C00FB0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 xml:space="preserve">Председатель Большеуринского    </w:t>
      </w:r>
      <w:r w:rsidR="00C00FB0" w:rsidRPr="00DB0DB3">
        <w:rPr>
          <w:rFonts w:cs="Times New Roman"/>
          <w:bCs/>
        </w:rPr>
        <w:t xml:space="preserve">               </w:t>
      </w:r>
      <w:r w:rsidR="00DB0DB3">
        <w:rPr>
          <w:rFonts w:cs="Times New Roman"/>
          <w:bCs/>
        </w:rPr>
        <w:t xml:space="preserve">        </w:t>
      </w:r>
      <w:r w:rsidRPr="00DB0DB3">
        <w:rPr>
          <w:rFonts w:cs="Times New Roman"/>
          <w:bCs/>
        </w:rPr>
        <w:t>Глава Большеуринского сельсовета</w:t>
      </w:r>
    </w:p>
    <w:p w:rsidR="00B01C2C" w:rsidRPr="00DB0DB3" w:rsidRDefault="00B01C2C" w:rsidP="00C00FB0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>сельского Совета депутатов</w:t>
      </w:r>
    </w:p>
    <w:p w:rsidR="00B01C2C" w:rsidRPr="00DB0DB3" w:rsidRDefault="00B01C2C" w:rsidP="00B01C2C">
      <w:pPr>
        <w:ind w:firstLine="709"/>
        <w:jc w:val="both"/>
        <w:rPr>
          <w:rFonts w:cs="Times New Roman"/>
          <w:bCs/>
        </w:rPr>
      </w:pPr>
    </w:p>
    <w:p w:rsidR="00B01C2C" w:rsidRPr="00DB0DB3" w:rsidRDefault="00B01C2C" w:rsidP="00C00FB0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 xml:space="preserve">______________ Е.И. </w:t>
      </w:r>
      <w:proofErr w:type="spellStart"/>
      <w:r w:rsidRPr="00DB0DB3">
        <w:rPr>
          <w:rFonts w:cs="Times New Roman"/>
          <w:bCs/>
        </w:rPr>
        <w:t>Зятькова</w:t>
      </w:r>
      <w:proofErr w:type="spellEnd"/>
      <w:r w:rsidRPr="00DB0DB3">
        <w:rPr>
          <w:rFonts w:cs="Times New Roman"/>
          <w:bCs/>
        </w:rPr>
        <w:tab/>
      </w:r>
      <w:r w:rsidR="00C00FB0" w:rsidRPr="00DB0DB3">
        <w:rPr>
          <w:rFonts w:cs="Times New Roman"/>
          <w:bCs/>
        </w:rPr>
        <w:t xml:space="preserve">               </w:t>
      </w:r>
      <w:r w:rsidR="00DB0DB3">
        <w:rPr>
          <w:rFonts w:cs="Times New Roman"/>
          <w:bCs/>
        </w:rPr>
        <w:t xml:space="preserve">         </w:t>
      </w:r>
      <w:r w:rsidRPr="00DB0DB3">
        <w:rPr>
          <w:rFonts w:cs="Times New Roman"/>
          <w:bCs/>
        </w:rPr>
        <w:t>_______________П.В. Курьянов</w:t>
      </w:r>
    </w:p>
    <w:p w:rsidR="00B01C2C" w:rsidRPr="00DB0DB3" w:rsidRDefault="00B01C2C" w:rsidP="00B01C2C">
      <w:pPr>
        <w:ind w:firstLine="709"/>
        <w:jc w:val="both"/>
        <w:rPr>
          <w:rFonts w:cs="Times New Roman"/>
        </w:rPr>
      </w:pPr>
    </w:p>
    <w:p w:rsidR="00F210D9" w:rsidRPr="00DB0DB3" w:rsidRDefault="00F210D9">
      <w:pPr>
        <w:rPr>
          <w:rFonts w:cs="Times New Roman"/>
        </w:rPr>
      </w:pPr>
    </w:p>
    <w:sectPr w:rsidR="00F210D9" w:rsidRPr="00DB0DB3" w:rsidSect="007C0E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1EEC"/>
    <w:multiLevelType w:val="hybridMultilevel"/>
    <w:tmpl w:val="FBFA3A98"/>
    <w:lvl w:ilvl="0" w:tplc="99F61A9A">
      <w:start w:val="9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D500A"/>
    <w:multiLevelType w:val="hybridMultilevel"/>
    <w:tmpl w:val="A458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BC1"/>
    <w:rsid w:val="00061FA5"/>
    <w:rsid w:val="000F3CD1"/>
    <w:rsid w:val="00162385"/>
    <w:rsid w:val="002249E9"/>
    <w:rsid w:val="00276166"/>
    <w:rsid w:val="002B7CBA"/>
    <w:rsid w:val="003B2AB3"/>
    <w:rsid w:val="004C1C6C"/>
    <w:rsid w:val="006915C8"/>
    <w:rsid w:val="00705B57"/>
    <w:rsid w:val="00794D73"/>
    <w:rsid w:val="00921DFC"/>
    <w:rsid w:val="00954D2E"/>
    <w:rsid w:val="00B01C2C"/>
    <w:rsid w:val="00B51BC1"/>
    <w:rsid w:val="00C00FB0"/>
    <w:rsid w:val="00DB0DB3"/>
    <w:rsid w:val="00F210D9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2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6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2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6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8622&amp;date=27.09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2022-09-27T02:42:00Z</dcterms:created>
  <dcterms:modified xsi:type="dcterms:W3CDTF">2022-10-21T06:49:00Z</dcterms:modified>
</cp:coreProperties>
</file>