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9A" w:rsidRPr="00083F3C" w:rsidRDefault="00EE0BA4" w:rsidP="00083F3C">
      <w:pPr>
        <w:pStyle w:val="ConsPlusNormal"/>
        <w:ind w:firstLine="709"/>
        <w:jc w:val="center"/>
        <w:rPr>
          <w:b/>
          <w:szCs w:val="24"/>
        </w:rPr>
      </w:pPr>
      <w:r w:rsidRPr="00083F3C">
        <w:rPr>
          <w:b/>
          <w:szCs w:val="24"/>
        </w:rPr>
        <w:t>БОЛЬШЕУРИНСКИЙ СЕЛЬСКИЙ СОВЕТ ДЕПУТАТОВ</w:t>
      </w:r>
    </w:p>
    <w:p w:rsidR="00E52F9A" w:rsidRPr="00083F3C" w:rsidRDefault="00EE0BA4" w:rsidP="00083F3C">
      <w:pPr>
        <w:pStyle w:val="ConsPlusNormal"/>
        <w:ind w:firstLine="709"/>
        <w:jc w:val="center"/>
        <w:rPr>
          <w:b/>
          <w:szCs w:val="24"/>
        </w:rPr>
      </w:pPr>
      <w:r w:rsidRPr="00083F3C">
        <w:rPr>
          <w:b/>
          <w:szCs w:val="24"/>
        </w:rPr>
        <w:t>КАНСКОГО РАЙОНА КРАСНОЯРСКОГО КРАЯ</w:t>
      </w:r>
    </w:p>
    <w:p w:rsidR="00E52F9A" w:rsidRPr="00083F3C" w:rsidRDefault="00E52F9A" w:rsidP="00083F3C">
      <w:pPr>
        <w:pStyle w:val="ConsPlusNormal"/>
        <w:ind w:firstLine="709"/>
        <w:jc w:val="both"/>
        <w:rPr>
          <w:b/>
          <w:szCs w:val="24"/>
        </w:rPr>
      </w:pPr>
    </w:p>
    <w:p w:rsidR="00E52F9A" w:rsidRPr="00083F3C" w:rsidRDefault="00EE0BA4" w:rsidP="00083F3C">
      <w:pPr>
        <w:pStyle w:val="ConsPlusNormal"/>
        <w:ind w:firstLine="709"/>
        <w:jc w:val="center"/>
        <w:rPr>
          <w:b/>
          <w:szCs w:val="24"/>
        </w:rPr>
      </w:pPr>
      <w:r w:rsidRPr="00083F3C">
        <w:rPr>
          <w:b/>
          <w:szCs w:val="24"/>
        </w:rPr>
        <w:t>РЕШЕНИЕ</w:t>
      </w:r>
    </w:p>
    <w:p w:rsidR="00E52F9A" w:rsidRPr="00083F3C" w:rsidRDefault="00E52F9A" w:rsidP="00083F3C">
      <w:pPr>
        <w:pStyle w:val="ConsPlusNormal"/>
        <w:ind w:firstLine="709"/>
        <w:jc w:val="both"/>
        <w:rPr>
          <w:b/>
          <w:szCs w:val="24"/>
        </w:rPr>
      </w:pPr>
    </w:p>
    <w:p w:rsidR="00E52F9A" w:rsidRPr="00083F3C" w:rsidRDefault="00AB0FE8" w:rsidP="00AB0FE8">
      <w:pPr>
        <w:pStyle w:val="ConsPlusNormal"/>
        <w:rPr>
          <w:szCs w:val="24"/>
        </w:rPr>
      </w:pPr>
      <w:r>
        <w:rPr>
          <w:szCs w:val="24"/>
        </w:rPr>
        <w:t xml:space="preserve">                28 мая </w:t>
      </w:r>
      <w:r w:rsidR="001E4432" w:rsidRPr="00083F3C">
        <w:rPr>
          <w:szCs w:val="24"/>
        </w:rPr>
        <w:t xml:space="preserve">2025 года                                   </w:t>
      </w:r>
      <w:r w:rsidR="00EE0BA4" w:rsidRPr="00083F3C">
        <w:rPr>
          <w:szCs w:val="24"/>
        </w:rPr>
        <w:t xml:space="preserve">с. </w:t>
      </w:r>
      <w:proofErr w:type="gramStart"/>
      <w:r w:rsidR="00EE0BA4" w:rsidRPr="00083F3C">
        <w:rPr>
          <w:szCs w:val="24"/>
        </w:rPr>
        <w:t>Большая</w:t>
      </w:r>
      <w:proofErr w:type="gramEnd"/>
      <w:r w:rsidR="00EE0BA4" w:rsidRPr="00083F3C">
        <w:rPr>
          <w:szCs w:val="24"/>
        </w:rPr>
        <w:t xml:space="preserve"> Уря </w:t>
      </w:r>
      <w:r w:rsidR="001E4432" w:rsidRPr="00083F3C">
        <w:rPr>
          <w:szCs w:val="24"/>
        </w:rPr>
        <w:t xml:space="preserve">                  </w:t>
      </w:r>
      <w:r>
        <w:rPr>
          <w:szCs w:val="24"/>
        </w:rPr>
        <w:t xml:space="preserve">                         </w:t>
      </w:r>
      <w:r w:rsidR="001E4432" w:rsidRPr="00083F3C">
        <w:rPr>
          <w:szCs w:val="24"/>
        </w:rPr>
        <w:t>№</w:t>
      </w:r>
      <w:r>
        <w:rPr>
          <w:szCs w:val="24"/>
        </w:rPr>
        <w:t xml:space="preserve"> 38/174</w:t>
      </w:r>
    </w:p>
    <w:p w:rsidR="00E52F9A" w:rsidRPr="00083F3C" w:rsidRDefault="00E52F9A" w:rsidP="00083F3C">
      <w:pPr>
        <w:pStyle w:val="ConsPlusNormal"/>
        <w:ind w:firstLine="709"/>
        <w:jc w:val="both"/>
        <w:rPr>
          <w:szCs w:val="24"/>
        </w:rPr>
      </w:pPr>
    </w:p>
    <w:p w:rsidR="00E52F9A" w:rsidRPr="00083F3C" w:rsidRDefault="00EE0BA4" w:rsidP="00083F3C">
      <w:pPr>
        <w:pStyle w:val="ConsPlusNormal"/>
        <w:ind w:firstLine="709"/>
        <w:jc w:val="center"/>
        <w:rPr>
          <w:szCs w:val="24"/>
        </w:rPr>
      </w:pPr>
      <w:r w:rsidRPr="00083F3C">
        <w:rPr>
          <w:szCs w:val="24"/>
        </w:rPr>
        <w:t>О внесении изменений в решение Большеуринского сельского Совета депутатов от 12.11.2021 N 10/46 "Об утверждении Положения о муниципальном контроле на автомобильном транспорте, в дорожном хозяйстве в границах населенных пунктов Большеуринского сельсовета Канского района Красноярского края"</w:t>
      </w:r>
      <w:r w:rsidR="001E4432" w:rsidRPr="00083F3C">
        <w:rPr>
          <w:szCs w:val="24"/>
        </w:rPr>
        <w:t xml:space="preserve"> (в редакции от 31.03.2022 № 13/63)</w:t>
      </w:r>
    </w:p>
    <w:p w:rsidR="001E4432" w:rsidRPr="00083F3C" w:rsidRDefault="001E4432" w:rsidP="00083F3C">
      <w:pPr>
        <w:pStyle w:val="ConsPlusNormal"/>
        <w:ind w:firstLine="709"/>
        <w:jc w:val="center"/>
        <w:rPr>
          <w:szCs w:val="24"/>
        </w:rPr>
      </w:pPr>
    </w:p>
    <w:p w:rsidR="00E52F9A" w:rsidRPr="00083F3C" w:rsidRDefault="00EE0BA4" w:rsidP="00083F3C">
      <w:pPr>
        <w:pStyle w:val="ConsPlusNormal"/>
        <w:ind w:firstLine="709"/>
        <w:jc w:val="both"/>
        <w:rPr>
          <w:szCs w:val="24"/>
        </w:rPr>
      </w:pPr>
      <w:proofErr w:type="gramStart"/>
      <w:r w:rsidRPr="00083F3C">
        <w:rPr>
          <w:szCs w:val="24"/>
        </w:rPr>
        <w:t>В соответствии со статьей 3.1 Федерального закона от 08.11.2007 N 259-ФЗ "Устав автомобильного транспорта и городского наземного электрического транспорта", статьей 13.1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31.07.2020 N 248-ФЗ "О государственном контроле (надзоре) и муниципальном контроле</w:t>
      </w:r>
      <w:proofErr w:type="gramEnd"/>
      <w:r w:rsidRPr="00083F3C">
        <w:rPr>
          <w:szCs w:val="24"/>
        </w:rPr>
        <w:t xml:space="preserve">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E52F9A" w:rsidRPr="00083F3C" w:rsidRDefault="00E52F9A" w:rsidP="00083F3C">
      <w:pPr>
        <w:pStyle w:val="ConsPlusNormal"/>
        <w:ind w:firstLine="709"/>
        <w:jc w:val="center"/>
        <w:rPr>
          <w:szCs w:val="24"/>
        </w:rPr>
      </w:pPr>
    </w:p>
    <w:p w:rsidR="00E52F9A" w:rsidRPr="00083F3C" w:rsidRDefault="00B46460" w:rsidP="00083F3C">
      <w:pPr>
        <w:pStyle w:val="ConsPlusNormal"/>
        <w:ind w:firstLine="709"/>
        <w:rPr>
          <w:b/>
          <w:szCs w:val="24"/>
        </w:rPr>
      </w:pPr>
      <w:r w:rsidRPr="00083F3C">
        <w:rPr>
          <w:b/>
          <w:szCs w:val="24"/>
        </w:rPr>
        <w:t xml:space="preserve">          РЕШИЛ</w:t>
      </w:r>
      <w:r w:rsidR="00EE0BA4" w:rsidRPr="00083F3C">
        <w:rPr>
          <w:b/>
          <w:szCs w:val="24"/>
        </w:rPr>
        <w:t>:</w:t>
      </w:r>
    </w:p>
    <w:p w:rsidR="00E52F9A" w:rsidRPr="00083F3C" w:rsidRDefault="00E52F9A" w:rsidP="00083F3C">
      <w:pPr>
        <w:pStyle w:val="ConsPlusNormal"/>
        <w:ind w:firstLine="709"/>
        <w:jc w:val="center"/>
        <w:rPr>
          <w:szCs w:val="24"/>
        </w:rPr>
      </w:pPr>
    </w:p>
    <w:p w:rsidR="00E52F9A" w:rsidRPr="00083F3C" w:rsidRDefault="00EE0BA4" w:rsidP="00083F3C">
      <w:pPr>
        <w:pStyle w:val="ConsPlusNormal"/>
        <w:ind w:firstLine="709"/>
        <w:jc w:val="both"/>
        <w:rPr>
          <w:szCs w:val="24"/>
        </w:rPr>
      </w:pPr>
      <w:r w:rsidRPr="00083F3C">
        <w:rPr>
          <w:szCs w:val="24"/>
        </w:rPr>
        <w:t>1. Внести в Положение о муниципальном контроле на автомобильном транспорте, в дорожном хозяйстве в границах населенных пунктов Большеуринского сельсовета Канского района Красноярского края, утвержденное решением Большеуринского сельского Совета депутатов от 12.11.2021 N 10/46</w:t>
      </w:r>
      <w:r w:rsidR="00B46460" w:rsidRPr="00083F3C">
        <w:rPr>
          <w:szCs w:val="24"/>
        </w:rPr>
        <w:t xml:space="preserve"> (в редакции от 31.03.2022 № 13/63)</w:t>
      </w:r>
      <w:r w:rsidRPr="00083F3C">
        <w:rPr>
          <w:szCs w:val="24"/>
        </w:rPr>
        <w:t xml:space="preserve"> (далее - Положение), следующие изменения:</w:t>
      </w:r>
    </w:p>
    <w:p w:rsidR="00B46460" w:rsidRPr="00083F3C" w:rsidRDefault="00EE0BA4" w:rsidP="00083F3C">
      <w:pPr>
        <w:pStyle w:val="ConsPlusNormal"/>
        <w:ind w:firstLine="709"/>
        <w:jc w:val="both"/>
        <w:rPr>
          <w:szCs w:val="24"/>
        </w:rPr>
      </w:pPr>
      <w:r w:rsidRPr="00083F3C">
        <w:rPr>
          <w:b/>
          <w:szCs w:val="24"/>
        </w:rPr>
        <w:t xml:space="preserve">1.1. </w:t>
      </w:r>
      <w:r w:rsidR="00B46460" w:rsidRPr="00083F3C">
        <w:rPr>
          <w:b/>
          <w:szCs w:val="24"/>
        </w:rPr>
        <w:t>Пункт 1.8.</w:t>
      </w:r>
      <w:r w:rsidR="00602441" w:rsidRPr="00083F3C">
        <w:rPr>
          <w:b/>
          <w:szCs w:val="24"/>
        </w:rPr>
        <w:t xml:space="preserve"> Положения</w:t>
      </w:r>
      <w:r w:rsidR="00602441" w:rsidRPr="00083F3C">
        <w:rPr>
          <w:szCs w:val="24"/>
        </w:rPr>
        <w:t xml:space="preserve"> и</w:t>
      </w:r>
      <w:r w:rsidR="00B46460" w:rsidRPr="00083F3C">
        <w:rPr>
          <w:szCs w:val="24"/>
        </w:rPr>
        <w:t>зложить в следующей редакции:</w:t>
      </w:r>
    </w:p>
    <w:p w:rsidR="00CC1A8E" w:rsidRPr="00083F3C" w:rsidRDefault="00EC28AB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>«</w:t>
      </w:r>
      <w:r w:rsidR="00B46460" w:rsidRPr="00083F3C">
        <w:t xml:space="preserve">1.8. </w:t>
      </w:r>
      <w:r w:rsidR="00CC1A8E" w:rsidRPr="00083F3C">
        <w:t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CC1A8E" w:rsidRPr="00083F3C" w:rsidRDefault="00CC1A8E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 xml:space="preserve"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 </w:t>
      </w:r>
    </w:p>
    <w:p w:rsidR="00B46460" w:rsidRPr="00083F3C" w:rsidRDefault="00CC1A8E" w:rsidP="00A658F5">
      <w:pPr>
        <w:pStyle w:val="a9"/>
        <w:spacing w:before="0" w:beforeAutospacing="0" w:after="0" w:afterAutospacing="0"/>
        <w:ind w:firstLine="709"/>
        <w:jc w:val="both"/>
      </w:pPr>
      <w:r w:rsidRPr="00083F3C"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</w:t>
      </w:r>
      <w:r w:rsidR="00A658F5">
        <w:t>ных к категории высокого риска</w:t>
      </w:r>
      <w:r w:rsidR="00602441" w:rsidRPr="00083F3C">
        <w:t>»;</w:t>
      </w:r>
    </w:p>
    <w:p w:rsidR="00B46460" w:rsidRPr="00083F3C" w:rsidRDefault="00EC28AB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rPr>
          <w:b/>
        </w:rPr>
        <w:t>1.2. Пункт 2.11.</w:t>
      </w:r>
      <w:r w:rsidR="00602441" w:rsidRPr="00083F3C">
        <w:rPr>
          <w:b/>
        </w:rPr>
        <w:t>Положения</w:t>
      </w:r>
      <w:r w:rsidRPr="00083F3C">
        <w:t xml:space="preserve"> изложить в следующей редакции:</w:t>
      </w:r>
    </w:p>
    <w:p w:rsidR="00EC28AB" w:rsidRPr="00083F3C" w:rsidRDefault="00C42D2C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>«2.1</w:t>
      </w:r>
      <w:r w:rsidR="00EC28AB" w:rsidRPr="00083F3C">
        <w:rPr>
          <w:rFonts w:ascii="Times New Roman" w:eastAsia="Times New Roman" w:hAnsi="Times New Roman" w:cs="Times New Roman"/>
          <w:sz w:val="24"/>
          <w:szCs w:val="24"/>
        </w:rPr>
        <w:t xml:space="preserve"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="00EC28AB" w:rsidRPr="00083F3C">
        <w:rPr>
          <w:rFonts w:ascii="Times New Roman" w:eastAsia="Times New Roman" w:hAnsi="Times New Roman" w:cs="Times New Roman"/>
          <w:sz w:val="24"/>
          <w:szCs w:val="24"/>
        </w:rPr>
        <w:t>видео-конференц-связи</w:t>
      </w:r>
      <w:proofErr w:type="spellEnd"/>
      <w:r w:rsidR="00EC28AB" w:rsidRPr="00083F3C">
        <w:rPr>
          <w:rFonts w:ascii="Times New Roman" w:eastAsia="Times New Roman" w:hAnsi="Times New Roman" w:cs="Times New Roman"/>
          <w:sz w:val="24"/>
          <w:szCs w:val="24"/>
        </w:rPr>
        <w:t xml:space="preserve"> или мобильного приложения "Инспектор".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3F3C">
        <w:rPr>
          <w:rFonts w:ascii="Times New Roman" w:eastAsia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8" w:history="1">
        <w:r w:rsidRPr="0008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частями 6</w:t>
        </w:r>
      </w:hyperlink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08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 </w:t>
        </w:r>
        <w:r w:rsidRPr="0008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lastRenderedPageBreak/>
          <w:t>статьи 48</w:t>
        </w:r>
      </w:hyperlink>
      <w:r w:rsidR="000B7F84" w:rsidRPr="00083F3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</w:t>
      </w:r>
      <w:r w:rsidR="00EC3182" w:rsidRPr="0008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F84" w:rsidRPr="00083F3C">
        <w:rPr>
          <w:rFonts w:ascii="Times New Roman" w:hAnsi="Times New Roman" w:cs="Times New Roman"/>
          <w:sz w:val="24"/>
          <w:szCs w:val="24"/>
        </w:rPr>
        <w:t>от 31.07.2020 N 248-ФЗ "О государственном контроле (надзоре) и муниципальном к</w:t>
      </w:r>
      <w:r w:rsidR="00EC3182" w:rsidRPr="00083F3C">
        <w:rPr>
          <w:rFonts w:ascii="Times New Roman" w:hAnsi="Times New Roman" w:cs="Times New Roman"/>
          <w:sz w:val="24"/>
          <w:szCs w:val="24"/>
        </w:rPr>
        <w:t>онтроле в Российской Федерации</w:t>
      </w:r>
      <w:r w:rsidR="00C42D2C" w:rsidRPr="00083F3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C28AB" w:rsidRPr="00083F3C" w:rsidRDefault="00C42D2C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b/>
          <w:sz w:val="24"/>
          <w:szCs w:val="24"/>
        </w:rPr>
        <w:t xml:space="preserve">1.3. Дополнить </w:t>
      </w:r>
      <w:r w:rsidR="009F4F9D" w:rsidRPr="00083F3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 w:rsidRPr="00083F3C">
        <w:rPr>
          <w:rFonts w:ascii="Times New Roman" w:eastAsia="Times New Roman" w:hAnsi="Times New Roman" w:cs="Times New Roman"/>
          <w:b/>
          <w:sz w:val="24"/>
          <w:szCs w:val="24"/>
        </w:rPr>
        <w:t>пунктом 2.12.</w:t>
      </w: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EC28AB" w:rsidRPr="00083F3C" w:rsidRDefault="00C42D2C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>«2.</w:t>
      </w:r>
      <w:r w:rsidR="00EC28AB" w:rsidRPr="00083F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83F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28AB" w:rsidRPr="00083F3C">
        <w:rPr>
          <w:rFonts w:ascii="Times New Roman" w:eastAsia="Times New Roman" w:hAnsi="Times New Roman" w:cs="Times New Roman"/>
          <w:sz w:val="24"/>
          <w:szCs w:val="24"/>
        </w:rPr>
        <w:t xml:space="preserve">. Обязательный профилактический визит проводится: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0" w:history="1">
        <w:r w:rsidRPr="0008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2 статьи 25</w:t>
        </w:r>
      </w:hyperlink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182" w:rsidRPr="00083F3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</w:t>
      </w:r>
      <w:r w:rsidR="00EC3182" w:rsidRPr="00083F3C">
        <w:rPr>
          <w:rFonts w:ascii="Times New Roman" w:hAnsi="Times New Roman" w:cs="Times New Roman"/>
          <w:sz w:val="24"/>
          <w:szCs w:val="24"/>
        </w:rPr>
        <w:t>от 31.07.2020 N 248-ФЗ "О государственном контроле (надзоре) и муниципальном контроле в Российской Федерации</w:t>
      </w:r>
      <w:r w:rsidR="00EC3182" w:rsidRPr="00083F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1" w:history="1">
        <w:r w:rsidRPr="0008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8</w:t>
        </w:r>
      </w:hyperlink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083F3C">
        <w:rPr>
          <w:rFonts w:ascii="Times New Roman" w:eastAsia="Times New Roman" w:hAnsi="Times New Roman" w:cs="Times New Roman"/>
          <w:sz w:val="24"/>
          <w:szCs w:val="24"/>
        </w:rPr>
        <w:t>с даты представления</w:t>
      </w:r>
      <w:proofErr w:type="gramEnd"/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такого уведомления;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 </w:t>
      </w:r>
    </w:p>
    <w:p w:rsidR="00EC28AB" w:rsidRPr="00083F3C" w:rsidRDefault="00EC28AB" w:rsidP="00083F3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4) по поручению: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а) Президента Российской Федерации;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083F3C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proofErr w:type="gramEnd"/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которых переданы для осуществления органам государственной власти субъектов Российской Федерации); </w:t>
      </w:r>
    </w:p>
    <w:p w:rsidR="00EC28AB" w:rsidRPr="00083F3C" w:rsidRDefault="00EC28AB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083F3C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proofErr w:type="gramEnd"/>
      <w:r w:rsidRPr="00083F3C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которых переданы для осуществления органам государственной власти субъектов Российской Федерации). </w:t>
      </w:r>
    </w:p>
    <w:p w:rsidR="004463F7" w:rsidRPr="00083F3C" w:rsidRDefault="00CD1153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 xml:space="preserve"> </w:t>
      </w:r>
      <w:r w:rsidR="004463F7" w:rsidRPr="00083F3C">
        <w:t xml:space="preserve">1.4. Пункт 3.4. изложить в следующей редакции: </w:t>
      </w:r>
    </w:p>
    <w:p w:rsidR="004463F7" w:rsidRPr="00083F3C" w:rsidRDefault="004463F7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>«3.4. Основанием для проведения контрольных (надзорных) мероприятий</w:t>
      </w:r>
      <w:r w:rsidR="005D2FCF" w:rsidRPr="00083F3C">
        <w:t xml:space="preserve"> </w:t>
      </w:r>
      <w:r w:rsidRPr="00083F3C">
        <w:t>может быть:</w:t>
      </w:r>
    </w:p>
    <w:p w:rsidR="00CD1153" w:rsidRPr="00083F3C" w:rsidRDefault="004463F7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hAnsi="Times New Roman" w:cs="Times New Roman"/>
          <w:sz w:val="24"/>
          <w:szCs w:val="24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12" w:history="1">
        <w:r w:rsidRPr="00083F3C">
          <w:rPr>
            <w:rStyle w:val="aa"/>
            <w:rFonts w:ascii="Times New Roman" w:hAnsi="Times New Roman" w:cs="Times New Roman"/>
            <w:sz w:val="24"/>
            <w:szCs w:val="24"/>
          </w:rPr>
          <w:t>статьи 60</w:t>
        </w:r>
      </w:hyperlink>
      <w:r w:rsidRPr="00083F3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CD1153" w:rsidRPr="00083F3C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</w:t>
      </w:r>
      <w:r w:rsidR="00CD1153" w:rsidRPr="00083F3C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4463F7" w:rsidRPr="00083F3C" w:rsidRDefault="004463F7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 </w:t>
      </w:r>
    </w:p>
    <w:p w:rsidR="004463F7" w:rsidRPr="00083F3C" w:rsidRDefault="004463F7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083F3C">
        <w:t>полномочия</w:t>
      </w:r>
      <w:proofErr w:type="gramEnd"/>
      <w:r w:rsidRPr="00083F3C"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 </w:t>
      </w:r>
    </w:p>
    <w:p w:rsidR="004463F7" w:rsidRPr="00083F3C" w:rsidRDefault="004463F7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4463F7" w:rsidRPr="00083F3C" w:rsidRDefault="004463F7" w:rsidP="00083F3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3C">
        <w:rPr>
          <w:rFonts w:ascii="Times New Roman" w:hAnsi="Times New Roman" w:cs="Times New Roman"/>
          <w:sz w:val="24"/>
          <w:szCs w:val="24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13" w:history="1">
        <w:r w:rsidRPr="00083F3C">
          <w:rPr>
            <w:rStyle w:val="aa"/>
            <w:rFonts w:ascii="Times New Roman" w:hAnsi="Times New Roman" w:cs="Times New Roman"/>
            <w:sz w:val="24"/>
            <w:szCs w:val="24"/>
          </w:rPr>
          <w:t>частью 1 статьи 95</w:t>
        </w:r>
      </w:hyperlink>
      <w:r w:rsidRPr="00083F3C">
        <w:rPr>
          <w:rFonts w:ascii="Times New Roman" w:hAnsi="Times New Roman" w:cs="Times New Roman"/>
          <w:sz w:val="24"/>
          <w:szCs w:val="24"/>
        </w:rPr>
        <w:t xml:space="preserve"> </w:t>
      </w:r>
      <w:r w:rsidRPr="00083F3C">
        <w:rPr>
          <w:rFonts w:ascii="Times New Roman" w:hAnsi="Times New Roman" w:cs="Times New Roman"/>
          <w:sz w:val="24"/>
          <w:szCs w:val="24"/>
        </w:rPr>
        <w:lastRenderedPageBreak/>
        <w:t>настоящего Федерального закона</w:t>
      </w:r>
      <w:r w:rsidR="00152BD6" w:rsidRPr="00083F3C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</w:t>
      </w:r>
      <w:r w:rsidR="00152BD6" w:rsidRPr="00083F3C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4463F7" w:rsidRPr="00083F3C" w:rsidRDefault="004463F7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 xml:space="preserve"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 </w:t>
      </w:r>
    </w:p>
    <w:p w:rsidR="004463F7" w:rsidRPr="00083F3C" w:rsidRDefault="004463F7" w:rsidP="00083F3C">
      <w:pPr>
        <w:pStyle w:val="a9"/>
        <w:spacing w:before="0" w:beforeAutospacing="0" w:after="0" w:afterAutospacing="0"/>
        <w:ind w:firstLine="709"/>
        <w:jc w:val="both"/>
      </w:pPr>
      <w:r w:rsidRPr="00083F3C"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</w:p>
    <w:p w:rsidR="004463F7" w:rsidRPr="00083F3C" w:rsidRDefault="00083F3C" w:rsidP="00083F3C">
      <w:pPr>
        <w:pStyle w:val="a9"/>
        <w:spacing w:before="0" w:beforeAutospacing="0" w:after="0" w:afterAutospacing="0"/>
        <w:ind w:firstLine="709"/>
        <w:jc w:val="both"/>
      </w:pPr>
      <w:r>
        <w:t>8</w:t>
      </w:r>
      <w:r w:rsidR="004463F7" w:rsidRPr="00083F3C">
        <w:t xml:space="preserve">) уклонение контролируемого лица от проведения обязательного профилактического визита. </w:t>
      </w:r>
    </w:p>
    <w:p w:rsidR="00E52F9A" w:rsidRPr="00083F3C" w:rsidRDefault="005D2FCF" w:rsidP="00083F3C">
      <w:pPr>
        <w:pStyle w:val="a9"/>
        <w:spacing w:before="0" w:beforeAutospacing="0" w:after="0" w:afterAutospacing="0"/>
        <w:ind w:firstLine="709"/>
        <w:jc w:val="both"/>
      </w:pPr>
      <w:bookmarkStart w:id="0" w:name="p16"/>
      <w:bookmarkEnd w:id="0"/>
      <w:r w:rsidRPr="00083F3C">
        <w:t>2</w:t>
      </w:r>
      <w:r w:rsidR="004463F7" w:rsidRPr="00083F3C">
        <w:t xml:space="preserve">. </w:t>
      </w:r>
      <w:proofErr w:type="gramStart"/>
      <w:r w:rsidR="004463F7" w:rsidRPr="00083F3C">
        <w:t>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</w:t>
      </w:r>
      <w:proofErr w:type="gramEnd"/>
      <w:r w:rsidR="004463F7" w:rsidRPr="00083F3C">
        <w:t xml:space="preserve">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(компетентности).».</w:t>
      </w:r>
    </w:p>
    <w:p w:rsidR="00083F3C" w:rsidRDefault="00EE0BA4" w:rsidP="00083F3C">
      <w:pPr>
        <w:pStyle w:val="ConsPlusNormal"/>
        <w:ind w:firstLine="709"/>
        <w:jc w:val="both"/>
        <w:rPr>
          <w:szCs w:val="24"/>
        </w:rPr>
      </w:pPr>
      <w:r w:rsidRPr="00083F3C">
        <w:rPr>
          <w:szCs w:val="24"/>
        </w:rPr>
        <w:t xml:space="preserve">2. </w:t>
      </w:r>
      <w:proofErr w:type="gramStart"/>
      <w:r w:rsidRPr="00083F3C">
        <w:rPr>
          <w:szCs w:val="24"/>
        </w:rPr>
        <w:t>Контроль за</w:t>
      </w:r>
      <w:proofErr w:type="gramEnd"/>
      <w:r w:rsidRPr="00083F3C">
        <w:rPr>
          <w:szCs w:val="24"/>
        </w:rPr>
        <w:t xml:space="preserve"> исполнением настоящего решения оставляю за собой.</w:t>
      </w:r>
    </w:p>
    <w:p w:rsidR="00083F3C" w:rsidRPr="00FF6049" w:rsidRDefault="00083F3C" w:rsidP="00083F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FF6049">
        <w:rPr>
          <w:szCs w:val="24"/>
        </w:rPr>
        <w:t>Настоящее</w:t>
      </w:r>
      <w:r w:rsidRPr="00FF6049">
        <w:rPr>
          <w:spacing w:val="2"/>
          <w:szCs w:val="24"/>
        </w:rPr>
        <w:t xml:space="preserve"> решение </w:t>
      </w:r>
      <w:r w:rsidRPr="00FF6049">
        <w:rPr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14" w:history="1">
        <w:r w:rsidRPr="00FF6049">
          <w:rPr>
            <w:rStyle w:val="aa"/>
            <w:szCs w:val="24"/>
          </w:rPr>
          <w:t>https://bolsheurinskij-r04.gosweb.gosuslugi.ru</w:t>
        </w:r>
      </w:hyperlink>
      <w:r w:rsidRPr="00FF6049">
        <w:rPr>
          <w:szCs w:val="24"/>
        </w:rPr>
        <w:t>.</w:t>
      </w:r>
    </w:p>
    <w:p w:rsidR="00083F3C" w:rsidRPr="00083F3C" w:rsidRDefault="00083F3C" w:rsidP="00083F3C">
      <w:pPr>
        <w:pStyle w:val="ConsPlusNormal"/>
        <w:ind w:firstLine="709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9"/>
        <w:gridCol w:w="4782"/>
      </w:tblGrid>
      <w:tr w:rsidR="00E52F9A" w:rsidRPr="00083F3C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E52F9A" w:rsidRPr="00083F3C" w:rsidRDefault="00EE0BA4" w:rsidP="00083F3C">
            <w:pPr>
              <w:pStyle w:val="ConsPlusNormal"/>
              <w:ind w:firstLine="709"/>
              <w:rPr>
                <w:szCs w:val="24"/>
              </w:rPr>
            </w:pPr>
            <w:r w:rsidRPr="00083F3C">
              <w:rPr>
                <w:szCs w:val="24"/>
              </w:rPr>
              <w:t>Председатель Большеуринского</w:t>
            </w:r>
          </w:p>
          <w:p w:rsidR="00E52F9A" w:rsidRPr="00083F3C" w:rsidRDefault="00EE0BA4" w:rsidP="00083F3C">
            <w:pPr>
              <w:pStyle w:val="ConsPlusNormal"/>
              <w:ind w:firstLine="709"/>
              <w:rPr>
                <w:szCs w:val="24"/>
              </w:rPr>
            </w:pPr>
            <w:r w:rsidRPr="00083F3C">
              <w:rPr>
                <w:szCs w:val="24"/>
              </w:rPr>
              <w:t>сельского Совета депутатов</w:t>
            </w:r>
          </w:p>
          <w:p w:rsidR="00E52F9A" w:rsidRPr="00083F3C" w:rsidRDefault="00E52F9A" w:rsidP="00083F3C">
            <w:pPr>
              <w:pStyle w:val="ConsPlusNormal"/>
              <w:ind w:firstLine="709"/>
              <w:rPr>
                <w:szCs w:val="24"/>
              </w:rPr>
            </w:pPr>
          </w:p>
          <w:p w:rsidR="00E52F9A" w:rsidRPr="00083F3C" w:rsidRDefault="00EE0BA4" w:rsidP="00083F3C">
            <w:pPr>
              <w:pStyle w:val="ConsPlusNormal"/>
              <w:ind w:firstLine="709"/>
              <w:rPr>
                <w:szCs w:val="24"/>
              </w:rPr>
            </w:pPr>
            <w:r w:rsidRPr="00083F3C">
              <w:rPr>
                <w:szCs w:val="24"/>
              </w:rPr>
              <w:t xml:space="preserve">___________________ </w:t>
            </w:r>
            <w:proofErr w:type="spellStart"/>
            <w:r w:rsidRPr="00083F3C">
              <w:rPr>
                <w:szCs w:val="24"/>
              </w:rPr>
              <w:t>З</w:t>
            </w:r>
            <w:r w:rsidR="004463F7" w:rsidRPr="00083F3C">
              <w:rPr>
                <w:szCs w:val="24"/>
              </w:rPr>
              <w:t>ятькова</w:t>
            </w:r>
            <w:proofErr w:type="spellEnd"/>
            <w:r w:rsidR="004463F7" w:rsidRPr="00083F3C">
              <w:rPr>
                <w:szCs w:val="24"/>
              </w:rPr>
              <w:t xml:space="preserve"> Е.И.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E52F9A" w:rsidRPr="00083F3C" w:rsidRDefault="00EE0BA4" w:rsidP="00083F3C">
            <w:pPr>
              <w:pStyle w:val="ConsPlusNormal"/>
              <w:ind w:firstLine="709"/>
              <w:rPr>
                <w:szCs w:val="24"/>
              </w:rPr>
            </w:pPr>
            <w:r w:rsidRPr="00083F3C">
              <w:rPr>
                <w:szCs w:val="24"/>
              </w:rPr>
              <w:t>Глава Большеуринского сельсовета</w:t>
            </w:r>
          </w:p>
          <w:p w:rsidR="00E52F9A" w:rsidRPr="00083F3C" w:rsidRDefault="00E52F9A" w:rsidP="00083F3C">
            <w:pPr>
              <w:pStyle w:val="ConsPlusNormal"/>
              <w:ind w:firstLine="709"/>
              <w:rPr>
                <w:szCs w:val="24"/>
              </w:rPr>
            </w:pPr>
          </w:p>
          <w:p w:rsidR="00E52F9A" w:rsidRPr="00083F3C" w:rsidRDefault="00EE0BA4" w:rsidP="00083F3C">
            <w:pPr>
              <w:pStyle w:val="ConsPlusNormal"/>
              <w:ind w:firstLine="709"/>
              <w:rPr>
                <w:szCs w:val="24"/>
              </w:rPr>
            </w:pPr>
            <w:r w:rsidRPr="00083F3C">
              <w:rPr>
                <w:szCs w:val="24"/>
              </w:rPr>
              <w:t>__________________ К</w:t>
            </w:r>
            <w:r w:rsidR="004463F7" w:rsidRPr="00083F3C">
              <w:rPr>
                <w:szCs w:val="24"/>
              </w:rPr>
              <w:t>урьянов П.В.</w:t>
            </w:r>
          </w:p>
        </w:tc>
      </w:tr>
    </w:tbl>
    <w:p w:rsidR="00E52F9A" w:rsidRPr="00083F3C" w:rsidRDefault="00E52F9A" w:rsidP="00083F3C">
      <w:pPr>
        <w:pStyle w:val="ConsPlusNormal"/>
        <w:rPr>
          <w:szCs w:val="24"/>
        </w:rPr>
      </w:pPr>
    </w:p>
    <w:sectPr w:rsidR="00E52F9A" w:rsidRPr="00083F3C" w:rsidSect="00E52F9A">
      <w:footerReference w:type="defaul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B1" w:rsidRDefault="00964DB1" w:rsidP="00E52F9A">
      <w:r>
        <w:separator/>
      </w:r>
    </w:p>
  </w:endnote>
  <w:endnote w:type="continuationSeparator" w:id="0">
    <w:p w:rsidR="00964DB1" w:rsidRDefault="00964DB1" w:rsidP="00E5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9A" w:rsidRDefault="00E52F9A" w:rsidP="00AB0FE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52F9A" w:rsidRDefault="00EE0BA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9A" w:rsidRDefault="00E52F9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52F9A" w:rsidRDefault="00EE0BA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B1" w:rsidRDefault="00964DB1" w:rsidP="00E52F9A">
      <w:r>
        <w:separator/>
      </w:r>
    </w:p>
  </w:footnote>
  <w:footnote w:type="continuationSeparator" w:id="0">
    <w:p w:rsidR="00964DB1" w:rsidRDefault="00964DB1" w:rsidP="00E5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74"/>
    <w:multiLevelType w:val="hybridMultilevel"/>
    <w:tmpl w:val="4B487876"/>
    <w:lvl w:ilvl="0" w:tplc="BD6698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2F9A"/>
    <w:rsid w:val="00083F3C"/>
    <w:rsid w:val="000972E0"/>
    <w:rsid w:val="000B7F84"/>
    <w:rsid w:val="00152BD6"/>
    <w:rsid w:val="001E4432"/>
    <w:rsid w:val="00350E06"/>
    <w:rsid w:val="003618A5"/>
    <w:rsid w:val="004463F7"/>
    <w:rsid w:val="005D2FCF"/>
    <w:rsid w:val="00602441"/>
    <w:rsid w:val="006E2AD3"/>
    <w:rsid w:val="008668C1"/>
    <w:rsid w:val="0088184F"/>
    <w:rsid w:val="00964DB1"/>
    <w:rsid w:val="009F4F9D"/>
    <w:rsid w:val="00A658F5"/>
    <w:rsid w:val="00AB0FE8"/>
    <w:rsid w:val="00B46460"/>
    <w:rsid w:val="00C42D2C"/>
    <w:rsid w:val="00CC1A8E"/>
    <w:rsid w:val="00CD1153"/>
    <w:rsid w:val="00DC7102"/>
    <w:rsid w:val="00E52F9A"/>
    <w:rsid w:val="00EC28AB"/>
    <w:rsid w:val="00EC3182"/>
    <w:rsid w:val="00EE0BA4"/>
    <w:rsid w:val="00F8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F9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E52F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52F9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E52F9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52F9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E52F9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52F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52F9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E52F9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E44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4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44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4432"/>
  </w:style>
  <w:style w:type="paragraph" w:styleId="a7">
    <w:name w:val="footer"/>
    <w:basedOn w:val="a"/>
    <w:link w:val="a8"/>
    <w:uiPriority w:val="99"/>
    <w:semiHidden/>
    <w:unhideWhenUsed/>
    <w:rsid w:val="001E44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432"/>
  </w:style>
  <w:style w:type="paragraph" w:styleId="a9">
    <w:name w:val="Normal (Web)"/>
    <w:basedOn w:val="a"/>
    <w:uiPriority w:val="99"/>
    <w:unhideWhenUsed/>
    <w:rsid w:val="00B46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46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356&amp;field=134&amp;date=16.05.2025" TargetMode="External"/><Relationship Id="rId13" Type="http://schemas.openxmlformats.org/officeDocument/2006/relationships/hyperlink" Target="https://login.consultant.ru/link/?req=doc&amp;base=LAW&amp;n=495001&amp;dst=101038&amp;field=134&amp;date=16.05.20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415&amp;field=134&amp;date=16.05.2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87&amp;dst=100076&amp;field=134&amp;date=16.05.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5001&amp;dst=101328&amp;field=134&amp;date=16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7&amp;field=134&amp;date=16.05.2025" TargetMode="External"/><Relationship Id="rId14" Type="http://schemas.openxmlformats.org/officeDocument/2006/relationships/hyperlink" Target="https://bolsheur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FFFF-706B-4167-90C1-F7C7905F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Большеуринского сельского Совета депутатов Канского района от 31.03.2022 N 13/63
"О внесении изменений в решение Большеуринского сельского Совета депутатов от 12.11.2021 N 10/46 "Об утверждении Положения о муниципальном контроле на автомобильном т</vt:lpstr>
    </vt:vector>
  </TitlesOfParts>
  <Company>КонсультантПлюс Версия 4024.00.50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Большеуринского сельского Совета депутатов Канского района от 31.03.2022 N 13/63
"О внесении изменений в решение Большеуринского сельского Совета депутатов от 12.11.2021 N 10/46 "Об утверждении Положения о муниципальном контроле на автомобильном транспорте, в дорожном хозяйстве в границах населенных пунктов Большеуринского сельсовета Канского района Красноярского края"</dc:title>
  <dc:creator>user</dc:creator>
  <cp:lastModifiedBy>User</cp:lastModifiedBy>
  <cp:revision>19</cp:revision>
  <dcterms:created xsi:type="dcterms:W3CDTF">2025-05-19T07:47:00Z</dcterms:created>
  <dcterms:modified xsi:type="dcterms:W3CDTF">2025-05-23T06:42:00Z</dcterms:modified>
</cp:coreProperties>
</file>