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0E" w:rsidRPr="008D6446" w:rsidRDefault="004A4997" w:rsidP="00937243">
      <w:pPr>
        <w:jc w:val="center"/>
        <w:rPr>
          <w:b/>
          <w:sz w:val="24"/>
          <w:szCs w:val="24"/>
        </w:rPr>
      </w:pPr>
      <w:r>
        <w:rPr>
          <w:b/>
          <w:sz w:val="24"/>
          <w:szCs w:val="24"/>
        </w:rPr>
        <w:t>БОЛЬШЕУРИНСКИЙ</w:t>
      </w:r>
      <w:r w:rsidR="000C560E" w:rsidRPr="008D6446">
        <w:rPr>
          <w:b/>
          <w:sz w:val="24"/>
          <w:szCs w:val="24"/>
        </w:rPr>
        <w:t xml:space="preserve"> СЕЛЬСКИЙ СОВЕТ ДЕПУТАТОВ</w:t>
      </w:r>
    </w:p>
    <w:p w:rsidR="000C560E" w:rsidRPr="008D6446" w:rsidRDefault="000C560E" w:rsidP="00937243">
      <w:pPr>
        <w:jc w:val="center"/>
        <w:rPr>
          <w:b/>
          <w:sz w:val="24"/>
          <w:szCs w:val="24"/>
        </w:rPr>
      </w:pPr>
      <w:r w:rsidRPr="008D6446">
        <w:rPr>
          <w:b/>
          <w:sz w:val="24"/>
          <w:szCs w:val="24"/>
        </w:rPr>
        <w:t>КАНСКОГО РАЙОНА КРАСНОЯРСКОГО КРАЯ</w:t>
      </w:r>
    </w:p>
    <w:p w:rsidR="000C560E" w:rsidRPr="008D6446" w:rsidRDefault="000C560E" w:rsidP="00937243">
      <w:pPr>
        <w:autoSpaceDE w:val="0"/>
        <w:autoSpaceDN w:val="0"/>
        <w:adjustRightInd w:val="0"/>
        <w:jc w:val="center"/>
        <w:rPr>
          <w:i/>
          <w:sz w:val="24"/>
          <w:szCs w:val="24"/>
        </w:rPr>
      </w:pPr>
    </w:p>
    <w:p w:rsidR="000C560E" w:rsidRPr="008D6446" w:rsidRDefault="000C560E" w:rsidP="00937243">
      <w:pPr>
        <w:autoSpaceDE w:val="0"/>
        <w:autoSpaceDN w:val="0"/>
        <w:adjustRightInd w:val="0"/>
        <w:jc w:val="center"/>
        <w:rPr>
          <w:i/>
          <w:sz w:val="24"/>
          <w:szCs w:val="24"/>
        </w:rPr>
      </w:pPr>
    </w:p>
    <w:p w:rsidR="000C560E" w:rsidRPr="008D6446" w:rsidRDefault="000C560E" w:rsidP="00937243">
      <w:pPr>
        <w:jc w:val="center"/>
        <w:rPr>
          <w:b/>
          <w:sz w:val="24"/>
          <w:szCs w:val="24"/>
        </w:rPr>
      </w:pPr>
      <w:r w:rsidRPr="008D6446">
        <w:rPr>
          <w:b/>
          <w:sz w:val="24"/>
          <w:szCs w:val="24"/>
        </w:rPr>
        <w:t xml:space="preserve">РЕШЕНИЕ </w:t>
      </w:r>
    </w:p>
    <w:p w:rsidR="000C560E" w:rsidRPr="008D6446" w:rsidRDefault="000C560E" w:rsidP="00937243">
      <w:pPr>
        <w:widowControl w:val="0"/>
        <w:autoSpaceDE w:val="0"/>
        <w:autoSpaceDN w:val="0"/>
        <w:adjustRightInd w:val="0"/>
        <w:jc w:val="center"/>
        <w:rPr>
          <w:b/>
          <w:sz w:val="24"/>
          <w:szCs w:val="24"/>
        </w:rPr>
      </w:pPr>
    </w:p>
    <w:p w:rsidR="000C560E" w:rsidRPr="004A4997" w:rsidRDefault="00D30591" w:rsidP="00937243">
      <w:pPr>
        <w:widowControl w:val="0"/>
        <w:autoSpaceDE w:val="0"/>
        <w:autoSpaceDN w:val="0"/>
        <w:adjustRightInd w:val="0"/>
        <w:jc w:val="center"/>
        <w:rPr>
          <w:sz w:val="24"/>
          <w:szCs w:val="24"/>
        </w:rPr>
      </w:pPr>
      <w:r>
        <w:rPr>
          <w:sz w:val="24"/>
          <w:szCs w:val="24"/>
        </w:rPr>
        <w:t xml:space="preserve">26 марта </w:t>
      </w:r>
      <w:r w:rsidR="000C560E" w:rsidRPr="004A4997">
        <w:rPr>
          <w:sz w:val="24"/>
          <w:szCs w:val="24"/>
        </w:rPr>
        <w:t>2025 года</w:t>
      </w:r>
      <w:r w:rsidR="000C560E" w:rsidRPr="004A4997">
        <w:rPr>
          <w:sz w:val="24"/>
          <w:szCs w:val="24"/>
        </w:rPr>
        <w:tab/>
      </w:r>
      <w:r w:rsidR="000C560E" w:rsidRPr="004A4997">
        <w:rPr>
          <w:sz w:val="24"/>
          <w:szCs w:val="24"/>
        </w:rPr>
        <w:tab/>
        <w:t xml:space="preserve">             с. </w:t>
      </w:r>
      <w:proofErr w:type="gramStart"/>
      <w:r w:rsidR="004A4997" w:rsidRPr="004A4997">
        <w:rPr>
          <w:sz w:val="24"/>
          <w:szCs w:val="24"/>
        </w:rPr>
        <w:t>Большая</w:t>
      </w:r>
      <w:proofErr w:type="gramEnd"/>
      <w:r w:rsidR="004A4997" w:rsidRPr="004A4997">
        <w:rPr>
          <w:sz w:val="24"/>
          <w:szCs w:val="24"/>
        </w:rPr>
        <w:t xml:space="preserve"> Уря</w:t>
      </w:r>
      <w:r w:rsidR="000C560E" w:rsidRPr="004A4997">
        <w:rPr>
          <w:sz w:val="24"/>
          <w:szCs w:val="24"/>
        </w:rPr>
        <w:tab/>
        <w:t xml:space="preserve">                 </w:t>
      </w:r>
      <w:r>
        <w:rPr>
          <w:sz w:val="24"/>
          <w:szCs w:val="24"/>
        </w:rPr>
        <w:t xml:space="preserve">               </w:t>
      </w:r>
      <w:r w:rsidR="004A4997" w:rsidRPr="004A4997">
        <w:rPr>
          <w:sz w:val="24"/>
          <w:szCs w:val="24"/>
        </w:rPr>
        <w:t xml:space="preserve"> №</w:t>
      </w:r>
      <w:r>
        <w:rPr>
          <w:sz w:val="24"/>
          <w:szCs w:val="24"/>
        </w:rPr>
        <w:t xml:space="preserve"> 37/168</w:t>
      </w:r>
    </w:p>
    <w:p w:rsidR="000C560E" w:rsidRPr="004A4997" w:rsidRDefault="000C560E" w:rsidP="00937243">
      <w:pPr>
        <w:autoSpaceDE w:val="0"/>
        <w:autoSpaceDN w:val="0"/>
        <w:adjustRightInd w:val="0"/>
        <w:spacing w:after="200" w:line="276" w:lineRule="auto"/>
        <w:ind w:right="-1"/>
        <w:jc w:val="center"/>
        <w:rPr>
          <w:sz w:val="24"/>
          <w:szCs w:val="24"/>
          <w:u w:val="single"/>
        </w:rPr>
      </w:pPr>
    </w:p>
    <w:p w:rsidR="000C560E" w:rsidRPr="00622C62" w:rsidRDefault="000C560E" w:rsidP="00937243">
      <w:pPr>
        <w:ind w:firstLine="709"/>
        <w:jc w:val="center"/>
        <w:rPr>
          <w:b/>
          <w:sz w:val="24"/>
          <w:szCs w:val="24"/>
        </w:rPr>
      </w:pPr>
      <w:r w:rsidRPr="00622C62">
        <w:rPr>
          <w:b/>
          <w:sz w:val="24"/>
          <w:szCs w:val="24"/>
        </w:rPr>
        <w:t xml:space="preserve">Об утверждении Положения о порядке проведения конкурса по отбору кандидатур на должность главы </w:t>
      </w:r>
      <w:r w:rsidR="004A4997" w:rsidRPr="00622C62">
        <w:rPr>
          <w:b/>
          <w:sz w:val="24"/>
          <w:szCs w:val="24"/>
        </w:rPr>
        <w:t>Большеуринского</w:t>
      </w:r>
      <w:r w:rsidRPr="00622C62">
        <w:rPr>
          <w:b/>
          <w:sz w:val="24"/>
          <w:szCs w:val="24"/>
        </w:rPr>
        <w:t xml:space="preserve"> сельсовета</w:t>
      </w:r>
    </w:p>
    <w:p w:rsidR="000C560E" w:rsidRDefault="000C560E" w:rsidP="00937243">
      <w:pPr>
        <w:ind w:firstLine="709"/>
        <w:jc w:val="center"/>
        <w:rPr>
          <w:sz w:val="24"/>
          <w:szCs w:val="24"/>
        </w:rPr>
      </w:pPr>
    </w:p>
    <w:p w:rsidR="000C560E" w:rsidRDefault="000C560E" w:rsidP="00937243">
      <w:pPr>
        <w:ind w:firstLine="709"/>
        <w:jc w:val="both"/>
        <w:rPr>
          <w:sz w:val="24"/>
          <w:szCs w:val="24"/>
        </w:rPr>
      </w:pPr>
    </w:p>
    <w:p w:rsidR="004A4997" w:rsidRDefault="004A4997" w:rsidP="00937243">
      <w:pPr>
        <w:ind w:firstLine="709"/>
        <w:jc w:val="both"/>
        <w:rPr>
          <w:sz w:val="24"/>
          <w:szCs w:val="24"/>
        </w:rPr>
      </w:pPr>
      <w:r>
        <w:rPr>
          <w:sz w:val="24"/>
          <w:szCs w:val="24"/>
        </w:rPr>
        <w:t xml:space="preserve"> </w:t>
      </w:r>
      <w:r w:rsidR="000C560E" w:rsidRPr="008D6446">
        <w:rPr>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r>
        <w:rPr>
          <w:sz w:val="24"/>
          <w:szCs w:val="24"/>
        </w:rPr>
        <w:t>Большеуринского</w:t>
      </w:r>
      <w:r w:rsidR="000C560E" w:rsidRPr="008D6446">
        <w:rPr>
          <w:sz w:val="24"/>
          <w:szCs w:val="24"/>
        </w:rPr>
        <w:t xml:space="preserve"> сельсовета</w:t>
      </w:r>
      <w:r>
        <w:rPr>
          <w:sz w:val="24"/>
          <w:szCs w:val="24"/>
        </w:rPr>
        <w:t xml:space="preserve"> Канского района Красноярского края</w:t>
      </w:r>
      <w:r w:rsidR="000C560E" w:rsidRPr="008D6446">
        <w:rPr>
          <w:sz w:val="24"/>
          <w:szCs w:val="24"/>
        </w:rPr>
        <w:t xml:space="preserve">, </w:t>
      </w:r>
      <w:r>
        <w:rPr>
          <w:sz w:val="24"/>
          <w:szCs w:val="24"/>
        </w:rPr>
        <w:t>Большеуринский</w:t>
      </w:r>
      <w:r w:rsidR="000C560E" w:rsidRPr="008D6446">
        <w:rPr>
          <w:sz w:val="24"/>
          <w:szCs w:val="24"/>
        </w:rPr>
        <w:t xml:space="preserve"> сельский Совет депутатов, </w:t>
      </w:r>
    </w:p>
    <w:p w:rsidR="00937243" w:rsidRDefault="00937243" w:rsidP="00937243">
      <w:pPr>
        <w:ind w:firstLine="709"/>
        <w:jc w:val="both"/>
        <w:rPr>
          <w:b/>
          <w:bCs/>
          <w:sz w:val="24"/>
          <w:szCs w:val="24"/>
        </w:rPr>
      </w:pPr>
    </w:p>
    <w:p w:rsidR="000C560E" w:rsidRPr="00E55BB4" w:rsidRDefault="000C560E" w:rsidP="00E55BB4">
      <w:pPr>
        <w:ind w:firstLine="709"/>
        <w:jc w:val="both"/>
        <w:rPr>
          <w:b/>
          <w:bCs/>
          <w:sz w:val="24"/>
          <w:szCs w:val="24"/>
        </w:rPr>
      </w:pPr>
      <w:r w:rsidRPr="008D6446">
        <w:rPr>
          <w:b/>
          <w:bCs/>
          <w:sz w:val="24"/>
          <w:szCs w:val="24"/>
        </w:rPr>
        <w:t>РЕШИЛ:</w:t>
      </w:r>
    </w:p>
    <w:p w:rsidR="000C560E" w:rsidRPr="00937243" w:rsidRDefault="000C560E" w:rsidP="00937243">
      <w:pPr>
        <w:ind w:firstLine="709"/>
        <w:jc w:val="both"/>
        <w:rPr>
          <w:sz w:val="24"/>
          <w:szCs w:val="24"/>
        </w:rPr>
      </w:pPr>
      <w:r>
        <w:rPr>
          <w:sz w:val="24"/>
          <w:szCs w:val="24"/>
        </w:rPr>
        <w:t xml:space="preserve">     </w:t>
      </w:r>
      <w:r w:rsidRPr="00937243">
        <w:rPr>
          <w:sz w:val="24"/>
          <w:szCs w:val="24"/>
        </w:rPr>
        <w:t xml:space="preserve">1. Утвердить Положение о порядке проведения конкурса по отбору кандидатур на должность главы </w:t>
      </w:r>
      <w:r w:rsidR="00937243" w:rsidRPr="00937243">
        <w:rPr>
          <w:sz w:val="24"/>
          <w:szCs w:val="24"/>
        </w:rPr>
        <w:t>Большеуринского</w:t>
      </w:r>
      <w:r w:rsidRPr="00937243">
        <w:rPr>
          <w:sz w:val="24"/>
          <w:szCs w:val="24"/>
        </w:rPr>
        <w:t xml:space="preserve"> сельсовета со</w:t>
      </w:r>
      <w:r w:rsidR="00937243" w:rsidRPr="00937243">
        <w:rPr>
          <w:sz w:val="24"/>
          <w:szCs w:val="24"/>
        </w:rPr>
        <w:t>гласно приложению к настоящему р</w:t>
      </w:r>
      <w:r w:rsidRPr="00937243">
        <w:rPr>
          <w:sz w:val="24"/>
          <w:szCs w:val="24"/>
        </w:rPr>
        <w:t>ешению.</w:t>
      </w:r>
    </w:p>
    <w:p w:rsidR="000C560E" w:rsidRPr="00937243" w:rsidRDefault="000C560E" w:rsidP="00937243">
      <w:pPr>
        <w:ind w:firstLine="709"/>
        <w:jc w:val="both"/>
        <w:rPr>
          <w:rFonts w:eastAsia="Calibri"/>
          <w:sz w:val="24"/>
          <w:szCs w:val="24"/>
          <w:lang w:eastAsia="zh-CN"/>
        </w:rPr>
      </w:pPr>
      <w:r w:rsidRPr="00937243">
        <w:rPr>
          <w:rFonts w:eastAsia="Calibri"/>
          <w:sz w:val="24"/>
          <w:szCs w:val="24"/>
          <w:lang w:eastAsia="zh-CN"/>
        </w:rPr>
        <w:t xml:space="preserve">  </w:t>
      </w:r>
      <w:r w:rsidR="00937243" w:rsidRPr="00937243">
        <w:rPr>
          <w:rFonts w:eastAsia="Calibri"/>
          <w:sz w:val="24"/>
          <w:szCs w:val="24"/>
          <w:lang w:eastAsia="zh-CN"/>
        </w:rPr>
        <w:t xml:space="preserve">  2. Признать утратившими силу р</w:t>
      </w:r>
      <w:r w:rsidRPr="00937243">
        <w:rPr>
          <w:rFonts w:eastAsia="Calibri"/>
          <w:sz w:val="24"/>
          <w:szCs w:val="24"/>
          <w:lang w:eastAsia="zh-CN"/>
        </w:rPr>
        <w:t>ешения</w:t>
      </w:r>
      <w:r w:rsidR="00BE3269" w:rsidRPr="00937243">
        <w:rPr>
          <w:rFonts w:eastAsia="Calibri"/>
          <w:sz w:val="24"/>
          <w:szCs w:val="24"/>
          <w:lang w:eastAsia="zh-CN"/>
        </w:rPr>
        <w:t xml:space="preserve"> </w:t>
      </w:r>
      <w:r w:rsidR="00937243" w:rsidRPr="00937243">
        <w:rPr>
          <w:rFonts w:eastAsia="Calibri"/>
          <w:sz w:val="24"/>
          <w:szCs w:val="24"/>
          <w:lang w:eastAsia="zh-CN"/>
        </w:rPr>
        <w:t>Большеуринского</w:t>
      </w:r>
      <w:r w:rsidR="00BE3269" w:rsidRPr="00937243">
        <w:rPr>
          <w:rFonts w:eastAsia="Calibri"/>
          <w:sz w:val="24"/>
          <w:szCs w:val="24"/>
          <w:lang w:eastAsia="zh-CN"/>
        </w:rPr>
        <w:t xml:space="preserve"> сельского Совета депутатов</w:t>
      </w:r>
      <w:r w:rsidRPr="00937243">
        <w:rPr>
          <w:rFonts w:eastAsia="Calibri"/>
          <w:sz w:val="24"/>
          <w:szCs w:val="24"/>
          <w:lang w:eastAsia="zh-CN"/>
        </w:rPr>
        <w:t>:</w:t>
      </w:r>
      <w:bookmarkStart w:id="0" w:name="_GoBack"/>
      <w:bookmarkEnd w:id="0"/>
    </w:p>
    <w:p w:rsidR="000C560E" w:rsidRPr="00937243" w:rsidRDefault="000C560E" w:rsidP="00937243">
      <w:pPr>
        <w:pStyle w:val="ac"/>
        <w:spacing w:before="0" w:beforeAutospacing="0" w:after="0" w:afterAutospacing="0"/>
        <w:ind w:firstLine="709"/>
        <w:jc w:val="both"/>
      </w:pPr>
      <w:proofErr w:type="gramStart"/>
      <w:r w:rsidRPr="00937243">
        <w:rPr>
          <w:rFonts w:eastAsia="Calibri"/>
          <w:lang w:eastAsia="zh-CN"/>
        </w:rPr>
        <w:t xml:space="preserve">- от </w:t>
      </w:r>
      <w:r w:rsidR="00937243" w:rsidRPr="00937243">
        <w:rPr>
          <w:rFonts w:eastAsia="Calibri"/>
          <w:lang w:eastAsia="zh-CN"/>
        </w:rPr>
        <w:t>22</w:t>
      </w:r>
      <w:r w:rsidRPr="00937243">
        <w:rPr>
          <w:rFonts w:eastAsia="Calibri"/>
          <w:lang w:eastAsia="zh-CN"/>
        </w:rPr>
        <w:t>.0</w:t>
      </w:r>
      <w:r w:rsidR="00937243" w:rsidRPr="00937243">
        <w:rPr>
          <w:rFonts w:eastAsia="Calibri"/>
          <w:lang w:eastAsia="zh-CN"/>
        </w:rPr>
        <w:t>6</w:t>
      </w:r>
      <w:r w:rsidRPr="00937243">
        <w:rPr>
          <w:rFonts w:eastAsia="Calibri"/>
          <w:lang w:eastAsia="zh-CN"/>
        </w:rPr>
        <w:t>.20</w:t>
      </w:r>
      <w:r w:rsidR="00937243" w:rsidRPr="00937243">
        <w:rPr>
          <w:rFonts w:eastAsia="Calibri"/>
          <w:lang w:eastAsia="zh-CN"/>
        </w:rPr>
        <w:t>15</w:t>
      </w:r>
      <w:r w:rsidRPr="00937243">
        <w:rPr>
          <w:rFonts w:eastAsia="Calibri"/>
          <w:lang w:eastAsia="zh-CN"/>
        </w:rPr>
        <w:t xml:space="preserve"> № </w:t>
      </w:r>
      <w:r w:rsidR="00937243" w:rsidRPr="00937243">
        <w:rPr>
          <w:rFonts w:eastAsia="Calibri"/>
          <w:lang w:eastAsia="zh-CN"/>
        </w:rPr>
        <w:t>71/170</w:t>
      </w:r>
      <w:r w:rsidRPr="00937243">
        <w:rPr>
          <w:rFonts w:eastAsia="Calibri"/>
          <w:lang w:eastAsia="zh-CN"/>
        </w:rPr>
        <w:t xml:space="preserve"> «</w:t>
      </w:r>
      <w:r w:rsidR="00937243" w:rsidRPr="00937243">
        <w:t>Об утверждении Положения о порядке проведения конкурса по отбору кандидатов на должность главы Большеуринского сельсовета</w:t>
      </w:r>
      <w:r w:rsidRPr="00937243">
        <w:rPr>
          <w:rFonts w:eastAsia="Calibri"/>
          <w:lang w:eastAsia="zh-CN"/>
        </w:rPr>
        <w:t>»;</w:t>
      </w:r>
      <w:proofErr w:type="gramEnd"/>
    </w:p>
    <w:p w:rsidR="000C560E" w:rsidRPr="00937243" w:rsidRDefault="000C560E" w:rsidP="00937243">
      <w:pPr>
        <w:pStyle w:val="ac"/>
        <w:spacing w:before="0" w:beforeAutospacing="0" w:after="0" w:afterAutospacing="0"/>
        <w:ind w:firstLine="709"/>
        <w:jc w:val="both"/>
      </w:pPr>
      <w:r w:rsidRPr="00937243">
        <w:rPr>
          <w:rFonts w:eastAsia="Calibri"/>
          <w:lang w:eastAsia="zh-CN"/>
        </w:rPr>
        <w:t xml:space="preserve">- от </w:t>
      </w:r>
      <w:r w:rsidR="00937243" w:rsidRPr="00937243">
        <w:rPr>
          <w:rFonts w:eastAsia="Calibri"/>
          <w:lang w:eastAsia="zh-CN"/>
        </w:rPr>
        <w:t>25.06</w:t>
      </w:r>
      <w:r w:rsidRPr="00937243">
        <w:rPr>
          <w:rFonts w:eastAsia="Calibri"/>
          <w:lang w:eastAsia="zh-CN"/>
        </w:rPr>
        <w:t>.20</w:t>
      </w:r>
      <w:r w:rsidR="00937243" w:rsidRPr="00937243">
        <w:rPr>
          <w:rFonts w:eastAsia="Calibri"/>
          <w:lang w:eastAsia="zh-CN"/>
        </w:rPr>
        <w:t>19 № 33/114</w:t>
      </w:r>
      <w:r w:rsidRPr="00937243">
        <w:rPr>
          <w:rFonts w:eastAsia="Calibri"/>
          <w:lang w:eastAsia="zh-CN"/>
        </w:rPr>
        <w:t xml:space="preserve"> «</w:t>
      </w:r>
      <w:r w:rsidR="00937243"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главы Большеуринского сельсовета</w:t>
      </w:r>
      <w:r w:rsidR="00937243">
        <w:t>»</w:t>
      </w:r>
      <w:r w:rsidR="00937243" w:rsidRPr="00937243">
        <w:t>;</w:t>
      </w:r>
    </w:p>
    <w:p w:rsidR="000C560E" w:rsidRPr="00937243" w:rsidRDefault="000C560E" w:rsidP="00937243">
      <w:pPr>
        <w:pStyle w:val="ac"/>
        <w:spacing w:before="0" w:beforeAutospacing="0" w:after="0" w:afterAutospacing="0"/>
        <w:ind w:firstLine="709"/>
        <w:jc w:val="both"/>
        <w:rPr>
          <w:rFonts w:eastAsia="Calibri"/>
          <w:lang w:eastAsia="zh-CN"/>
        </w:rPr>
      </w:pPr>
      <w:r w:rsidRPr="00937243">
        <w:rPr>
          <w:rFonts w:eastAsia="Calibri"/>
          <w:lang w:eastAsia="zh-CN"/>
        </w:rPr>
        <w:t xml:space="preserve">- от </w:t>
      </w:r>
      <w:r w:rsidR="00937243" w:rsidRPr="00937243">
        <w:rPr>
          <w:rFonts w:eastAsia="Calibri"/>
          <w:lang w:eastAsia="zh-CN"/>
        </w:rPr>
        <w:t>14.11.2019</w:t>
      </w:r>
      <w:r w:rsidR="00937243">
        <w:rPr>
          <w:rFonts w:eastAsia="Calibri"/>
          <w:lang w:eastAsia="zh-CN"/>
        </w:rPr>
        <w:t xml:space="preserve"> № 36/132</w:t>
      </w:r>
      <w:r w:rsidRPr="00937243">
        <w:rPr>
          <w:rFonts w:eastAsia="Calibri"/>
          <w:lang w:eastAsia="zh-CN"/>
        </w:rPr>
        <w:t xml:space="preserve"> «</w:t>
      </w:r>
      <w:r w:rsidR="00937243"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w:t>
      </w:r>
      <w:r w:rsidR="00937243">
        <w:t>лавы Большеуринского сельсовета»</w:t>
      </w:r>
      <w:r w:rsidR="00937243" w:rsidRPr="00937243">
        <w:t xml:space="preserve"> (в редакции от 25.06.2019 г. N 33/114)</w:t>
      </w:r>
      <w:r w:rsidR="00937243" w:rsidRPr="00937243">
        <w:rPr>
          <w:rFonts w:eastAsia="Calibri"/>
          <w:lang w:eastAsia="zh-CN"/>
        </w:rPr>
        <w:t>;</w:t>
      </w:r>
    </w:p>
    <w:p w:rsidR="00937243" w:rsidRPr="00937243" w:rsidRDefault="00937243" w:rsidP="00937243">
      <w:pPr>
        <w:pStyle w:val="ac"/>
        <w:spacing w:before="0" w:beforeAutospacing="0" w:after="0" w:afterAutospacing="0"/>
        <w:ind w:firstLine="709"/>
        <w:jc w:val="both"/>
      </w:pPr>
      <w:r w:rsidRPr="00937243">
        <w:rPr>
          <w:rFonts w:eastAsia="Calibri"/>
          <w:lang w:eastAsia="zh-CN"/>
        </w:rPr>
        <w:t xml:space="preserve">- от 13.05.2022 3 14/68 </w:t>
      </w:r>
      <w:r>
        <w:rPr>
          <w:rFonts w:eastAsia="Calibri"/>
          <w:lang w:eastAsia="zh-CN"/>
        </w:rPr>
        <w:t>«</w:t>
      </w:r>
      <w:r w:rsidRPr="00937243">
        <w:t>О внесении изменений в решение Большеуринского сельского Совета депутатов от 22.06.2015 г. N 71/170 "Об утверждении Положения о порядке проведения конкурса по отбору кандидатов на должность главы Большеуринского сельсовета</w:t>
      </w:r>
      <w:r>
        <w:t xml:space="preserve">» </w:t>
      </w:r>
      <w:r w:rsidRPr="00937243">
        <w:t>(в редакции от 25.06.2019 г. N 33/114, от 14.11.2019 г. N 36/132).</w:t>
      </w:r>
    </w:p>
    <w:p w:rsidR="004A4997" w:rsidRDefault="004A4997" w:rsidP="00937243">
      <w:pPr>
        <w:ind w:firstLine="709"/>
        <w:jc w:val="both"/>
        <w:rPr>
          <w:sz w:val="24"/>
          <w:szCs w:val="24"/>
        </w:rPr>
      </w:pPr>
      <w:r>
        <w:rPr>
          <w:sz w:val="24"/>
          <w:szCs w:val="24"/>
        </w:rPr>
        <w:t xml:space="preserve"> </w:t>
      </w:r>
      <w:r w:rsidR="000C560E" w:rsidRPr="008D6446">
        <w:rPr>
          <w:sz w:val="24"/>
          <w:szCs w:val="24"/>
        </w:rPr>
        <w:t xml:space="preserve">3. </w:t>
      </w:r>
      <w:proofErr w:type="gramStart"/>
      <w:r w:rsidR="000C560E" w:rsidRPr="008D6446">
        <w:rPr>
          <w:sz w:val="24"/>
          <w:szCs w:val="24"/>
        </w:rPr>
        <w:t>Конт</w:t>
      </w:r>
      <w:r>
        <w:rPr>
          <w:sz w:val="24"/>
          <w:szCs w:val="24"/>
        </w:rPr>
        <w:t>роль за</w:t>
      </w:r>
      <w:proofErr w:type="gramEnd"/>
      <w:r>
        <w:rPr>
          <w:sz w:val="24"/>
          <w:szCs w:val="24"/>
        </w:rPr>
        <w:t xml:space="preserve"> исполнением настоящего р</w:t>
      </w:r>
      <w:r w:rsidR="000C560E" w:rsidRPr="008D6446">
        <w:rPr>
          <w:sz w:val="24"/>
          <w:szCs w:val="24"/>
        </w:rPr>
        <w:t>ешения возложить на комиссию по социальной политике.</w:t>
      </w:r>
    </w:p>
    <w:p w:rsidR="004A4997" w:rsidRPr="004A4997" w:rsidRDefault="004A4997" w:rsidP="00937243">
      <w:pPr>
        <w:ind w:firstLine="709"/>
        <w:jc w:val="both"/>
        <w:rPr>
          <w:sz w:val="24"/>
          <w:szCs w:val="24"/>
        </w:rPr>
      </w:pPr>
      <w:r w:rsidRPr="004A4997">
        <w:rPr>
          <w:sz w:val="24"/>
          <w:szCs w:val="24"/>
        </w:rPr>
        <w:t>4.  Настоящее</w:t>
      </w:r>
      <w:r w:rsidRPr="004A4997">
        <w:rPr>
          <w:i/>
          <w:spacing w:val="2"/>
          <w:sz w:val="24"/>
          <w:szCs w:val="24"/>
        </w:rPr>
        <w:t xml:space="preserve"> </w:t>
      </w:r>
      <w:r w:rsidRPr="004A4997">
        <w:rPr>
          <w:spacing w:val="2"/>
          <w:sz w:val="24"/>
          <w:szCs w:val="24"/>
        </w:rPr>
        <w:t>решение</w:t>
      </w:r>
      <w:r w:rsidRPr="004A4997">
        <w:rPr>
          <w:i/>
          <w:spacing w:val="2"/>
          <w:sz w:val="24"/>
          <w:szCs w:val="24"/>
        </w:rPr>
        <w:t xml:space="preserve"> </w:t>
      </w:r>
      <w:r w:rsidRPr="004A4997">
        <w:rPr>
          <w:sz w:val="24"/>
          <w:szCs w:val="24"/>
        </w:rPr>
        <w:t xml:space="preserve">вступает в силу в день, следующий за днем его официального опубликования (обнародования) в газете «Ведомости органов местного самоуправления Большеуринского сельсовета» и подлежит размещению на официальном сайте администрации Большеуринского сельсовета в сети «Интернет» по адресу: </w:t>
      </w:r>
      <w:hyperlink r:id="rId7" w:history="1">
        <w:r w:rsidRPr="004A4997">
          <w:rPr>
            <w:rStyle w:val="ab"/>
            <w:sz w:val="24"/>
            <w:szCs w:val="24"/>
          </w:rPr>
          <w:t>https://bolsheurinskij-r04.gosweb.gosuslugi.ru</w:t>
        </w:r>
      </w:hyperlink>
      <w:r w:rsidRPr="004A4997">
        <w:rPr>
          <w:sz w:val="24"/>
          <w:szCs w:val="24"/>
        </w:rPr>
        <w:t>.</w:t>
      </w:r>
    </w:p>
    <w:p w:rsidR="004A4997" w:rsidRPr="004A4997" w:rsidRDefault="004A4997" w:rsidP="00937243">
      <w:pPr>
        <w:tabs>
          <w:tab w:val="left" w:pos="6570"/>
        </w:tabs>
        <w:ind w:firstLine="709"/>
        <w:jc w:val="both"/>
        <w:rPr>
          <w:sz w:val="24"/>
          <w:szCs w:val="24"/>
        </w:rPr>
      </w:pPr>
      <w:r w:rsidRPr="004A4997">
        <w:rPr>
          <w:sz w:val="24"/>
          <w:szCs w:val="24"/>
        </w:rPr>
        <w:tab/>
      </w:r>
    </w:p>
    <w:p w:rsidR="004A4997" w:rsidRPr="004A4997" w:rsidRDefault="004A4997" w:rsidP="00937243">
      <w:pPr>
        <w:ind w:firstLine="709"/>
        <w:jc w:val="both"/>
        <w:rPr>
          <w:sz w:val="24"/>
          <w:szCs w:val="24"/>
        </w:rPr>
      </w:pPr>
      <w:r w:rsidRPr="004A4997">
        <w:rPr>
          <w:sz w:val="24"/>
          <w:szCs w:val="24"/>
        </w:rPr>
        <w:t xml:space="preserve">Председатель Большеуринского                           Глава Большеуринского </w:t>
      </w:r>
    </w:p>
    <w:p w:rsidR="004A4997" w:rsidRPr="004A4997" w:rsidRDefault="004A4997" w:rsidP="00937243">
      <w:pPr>
        <w:ind w:firstLine="709"/>
        <w:jc w:val="both"/>
        <w:rPr>
          <w:sz w:val="24"/>
          <w:szCs w:val="24"/>
        </w:rPr>
      </w:pPr>
      <w:r w:rsidRPr="004A4997">
        <w:rPr>
          <w:sz w:val="24"/>
          <w:szCs w:val="24"/>
        </w:rPr>
        <w:t>сельского   Совета депутатов                                 сельсовета</w:t>
      </w:r>
    </w:p>
    <w:p w:rsidR="000C560E" w:rsidRPr="00E55BB4" w:rsidRDefault="004A4997" w:rsidP="00E55BB4">
      <w:pPr>
        <w:ind w:firstLine="709"/>
        <w:jc w:val="both"/>
        <w:rPr>
          <w:sz w:val="24"/>
          <w:szCs w:val="24"/>
        </w:rPr>
      </w:pPr>
      <w:r w:rsidRPr="004A4997">
        <w:rPr>
          <w:sz w:val="24"/>
          <w:szCs w:val="24"/>
        </w:rPr>
        <w:t xml:space="preserve">________________ Е.И. </w:t>
      </w:r>
      <w:proofErr w:type="spellStart"/>
      <w:r w:rsidRPr="004A4997">
        <w:rPr>
          <w:sz w:val="24"/>
          <w:szCs w:val="24"/>
        </w:rPr>
        <w:t>Зятькова</w:t>
      </w:r>
      <w:proofErr w:type="spellEnd"/>
      <w:r w:rsidRPr="004A4997">
        <w:rPr>
          <w:sz w:val="24"/>
          <w:szCs w:val="24"/>
        </w:rPr>
        <w:t xml:space="preserve">                           ______</w:t>
      </w:r>
      <w:r w:rsidR="00E55BB4">
        <w:rPr>
          <w:sz w:val="24"/>
          <w:szCs w:val="24"/>
        </w:rPr>
        <w:t>__________ П.В. Курьянов</w:t>
      </w:r>
    </w:p>
    <w:p w:rsidR="000C560E" w:rsidRPr="000C560E" w:rsidRDefault="00E55BB4" w:rsidP="00E55BB4">
      <w:pPr>
        <w:pageBreakBefore/>
        <w:suppressAutoHyphens/>
        <w:autoSpaceDE w:val="0"/>
        <w:ind w:firstLine="709"/>
        <w:jc w:val="center"/>
        <w:rPr>
          <w:rFonts w:eastAsia="Calibri"/>
          <w:sz w:val="24"/>
          <w:szCs w:val="24"/>
          <w:lang w:eastAsia="zh-CN"/>
        </w:rPr>
      </w:pPr>
      <w:r>
        <w:rPr>
          <w:rFonts w:eastAsia="Calibri"/>
          <w:sz w:val="24"/>
          <w:szCs w:val="24"/>
          <w:lang w:eastAsia="zh-CN"/>
        </w:rPr>
        <w:lastRenderedPageBreak/>
        <w:t xml:space="preserve">                                                            </w:t>
      </w:r>
      <w:r w:rsidR="000C560E" w:rsidRPr="000C560E">
        <w:rPr>
          <w:rFonts w:eastAsia="Calibri"/>
          <w:sz w:val="24"/>
          <w:szCs w:val="24"/>
          <w:lang w:eastAsia="zh-CN"/>
        </w:rPr>
        <w:t>Приложение</w:t>
      </w:r>
    </w:p>
    <w:p w:rsidR="000C560E" w:rsidRPr="000C560E" w:rsidRDefault="00E55BB4" w:rsidP="00E55BB4">
      <w:pPr>
        <w:suppressAutoHyphens/>
        <w:autoSpaceDE w:val="0"/>
        <w:ind w:firstLine="709"/>
        <w:jc w:val="center"/>
        <w:rPr>
          <w:rFonts w:eastAsia="Calibri"/>
          <w:iCs/>
          <w:sz w:val="24"/>
          <w:szCs w:val="24"/>
          <w:lang w:eastAsia="zh-CN"/>
        </w:rPr>
      </w:pPr>
      <w:r>
        <w:rPr>
          <w:rFonts w:eastAsia="Calibri"/>
          <w:sz w:val="24"/>
          <w:szCs w:val="24"/>
          <w:lang w:eastAsia="zh-CN"/>
        </w:rPr>
        <w:t xml:space="preserve">                                                                                         </w:t>
      </w:r>
      <w:r w:rsidR="000C560E" w:rsidRPr="000C560E">
        <w:rPr>
          <w:rFonts w:eastAsia="Calibri"/>
          <w:sz w:val="24"/>
          <w:szCs w:val="24"/>
          <w:lang w:eastAsia="zh-CN"/>
        </w:rPr>
        <w:t xml:space="preserve">к решению </w:t>
      </w:r>
      <w:r w:rsidR="00C95984">
        <w:rPr>
          <w:rFonts w:eastAsia="Calibri"/>
          <w:iCs/>
          <w:sz w:val="24"/>
          <w:szCs w:val="24"/>
          <w:lang w:eastAsia="zh-CN"/>
        </w:rPr>
        <w:t>Большеуринского</w:t>
      </w:r>
    </w:p>
    <w:p w:rsidR="000C560E" w:rsidRPr="000C560E" w:rsidRDefault="00E55BB4" w:rsidP="00E55BB4">
      <w:pPr>
        <w:suppressAutoHyphens/>
        <w:autoSpaceDE w:val="0"/>
        <w:ind w:firstLine="709"/>
        <w:jc w:val="center"/>
        <w:rPr>
          <w:rFonts w:eastAsia="Calibri"/>
          <w:iCs/>
          <w:sz w:val="24"/>
          <w:szCs w:val="24"/>
          <w:lang w:eastAsia="zh-CN"/>
        </w:rPr>
      </w:pPr>
      <w:r>
        <w:rPr>
          <w:rFonts w:eastAsia="Calibri"/>
          <w:iCs/>
          <w:sz w:val="24"/>
          <w:szCs w:val="24"/>
          <w:lang w:eastAsia="zh-CN"/>
        </w:rPr>
        <w:t xml:space="preserve">                                                                                        </w:t>
      </w:r>
      <w:r w:rsidR="000C560E" w:rsidRPr="000C560E">
        <w:rPr>
          <w:rFonts w:eastAsia="Calibri"/>
          <w:iCs/>
          <w:sz w:val="24"/>
          <w:szCs w:val="24"/>
          <w:lang w:eastAsia="zh-CN"/>
        </w:rPr>
        <w:t>сельского Совета депутатов</w:t>
      </w:r>
    </w:p>
    <w:p w:rsidR="000C560E" w:rsidRPr="000C560E" w:rsidRDefault="00D30591" w:rsidP="00D30591">
      <w:pPr>
        <w:suppressAutoHyphens/>
        <w:autoSpaceDE w:val="0"/>
        <w:ind w:firstLine="709"/>
        <w:jc w:val="center"/>
        <w:rPr>
          <w:rFonts w:eastAsia="Calibri"/>
          <w:sz w:val="24"/>
          <w:szCs w:val="24"/>
          <w:lang w:eastAsia="zh-CN"/>
        </w:rPr>
      </w:pPr>
      <w:r>
        <w:rPr>
          <w:rFonts w:eastAsia="Calibri"/>
          <w:sz w:val="24"/>
          <w:szCs w:val="24"/>
          <w:lang w:eastAsia="zh-CN"/>
        </w:rPr>
        <w:t xml:space="preserve">                                                                                 </w:t>
      </w:r>
      <w:r w:rsidR="000C560E" w:rsidRPr="000C560E">
        <w:rPr>
          <w:rFonts w:eastAsia="Calibri"/>
          <w:sz w:val="24"/>
          <w:szCs w:val="24"/>
          <w:lang w:eastAsia="zh-CN"/>
        </w:rPr>
        <w:t xml:space="preserve">от </w:t>
      </w:r>
      <w:r>
        <w:rPr>
          <w:rFonts w:eastAsia="Calibri"/>
          <w:sz w:val="24"/>
          <w:szCs w:val="24"/>
          <w:lang w:eastAsia="zh-CN"/>
        </w:rPr>
        <w:t>26.03.2025</w:t>
      </w:r>
      <w:r w:rsidR="000C560E" w:rsidRPr="000C560E">
        <w:rPr>
          <w:rFonts w:eastAsia="Calibri"/>
          <w:sz w:val="24"/>
          <w:szCs w:val="24"/>
          <w:lang w:eastAsia="zh-CN"/>
        </w:rPr>
        <w:t xml:space="preserve"> № </w:t>
      </w:r>
      <w:r>
        <w:rPr>
          <w:rFonts w:eastAsia="Calibri"/>
          <w:sz w:val="24"/>
          <w:szCs w:val="24"/>
          <w:lang w:eastAsia="zh-CN"/>
        </w:rPr>
        <w:t>37/168</w:t>
      </w:r>
    </w:p>
    <w:p w:rsidR="000C560E" w:rsidRPr="000C560E" w:rsidRDefault="000C560E" w:rsidP="00937243">
      <w:pPr>
        <w:suppressAutoHyphens/>
        <w:autoSpaceDE w:val="0"/>
        <w:ind w:firstLine="709"/>
        <w:jc w:val="right"/>
        <w:outlineLvl w:val="0"/>
        <w:rPr>
          <w:rFonts w:eastAsia="Calibri"/>
          <w:lang w:eastAsia="zh-CN"/>
        </w:rPr>
      </w:pPr>
    </w:p>
    <w:p w:rsidR="000C560E" w:rsidRDefault="000C560E" w:rsidP="00937243">
      <w:pPr>
        <w:ind w:firstLine="709"/>
        <w:jc w:val="both"/>
      </w:pPr>
    </w:p>
    <w:p w:rsidR="00F419CE" w:rsidRPr="00F419CE" w:rsidRDefault="00F419CE" w:rsidP="00937243">
      <w:pPr>
        <w:ind w:firstLine="709"/>
        <w:jc w:val="center"/>
        <w:rPr>
          <w:b/>
          <w:sz w:val="24"/>
          <w:szCs w:val="24"/>
        </w:rPr>
      </w:pPr>
      <w:r w:rsidRPr="00F419CE">
        <w:rPr>
          <w:b/>
          <w:sz w:val="24"/>
          <w:szCs w:val="24"/>
        </w:rPr>
        <w:t>Положение о порядке</w:t>
      </w:r>
    </w:p>
    <w:p w:rsidR="00F419CE" w:rsidRPr="00F419CE" w:rsidRDefault="00F419CE" w:rsidP="00937243">
      <w:pPr>
        <w:ind w:firstLine="709"/>
        <w:jc w:val="center"/>
        <w:rPr>
          <w:b/>
          <w:sz w:val="24"/>
          <w:szCs w:val="24"/>
        </w:rPr>
      </w:pPr>
      <w:r w:rsidRPr="00F419CE">
        <w:rPr>
          <w:b/>
          <w:sz w:val="24"/>
          <w:szCs w:val="24"/>
        </w:rPr>
        <w:t>проведения конкурса по отбору кандидатур на должность</w:t>
      </w:r>
    </w:p>
    <w:p w:rsidR="00F419CE" w:rsidRPr="00F419CE" w:rsidRDefault="00F419CE" w:rsidP="00937243">
      <w:pPr>
        <w:ind w:firstLine="709"/>
        <w:jc w:val="center"/>
        <w:rPr>
          <w:b/>
          <w:sz w:val="24"/>
          <w:szCs w:val="24"/>
        </w:rPr>
      </w:pPr>
      <w:r w:rsidRPr="00F419CE">
        <w:rPr>
          <w:b/>
          <w:sz w:val="24"/>
          <w:szCs w:val="24"/>
        </w:rPr>
        <w:t xml:space="preserve">главы </w:t>
      </w:r>
      <w:r w:rsidR="00C95984">
        <w:rPr>
          <w:b/>
          <w:sz w:val="24"/>
          <w:szCs w:val="24"/>
        </w:rPr>
        <w:t xml:space="preserve">Большеуринского </w:t>
      </w:r>
      <w:r w:rsidRPr="00F419CE">
        <w:rPr>
          <w:b/>
          <w:sz w:val="24"/>
          <w:szCs w:val="24"/>
        </w:rPr>
        <w:t>сельсовета</w:t>
      </w:r>
    </w:p>
    <w:p w:rsidR="00F419CE" w:rsidRPr="00F419CE" w:rsidRDefault="00F419CE" w:rsidP="00937243">
      <w:pPr>
        <w:ind w:firstLine="709"/>
        <w:jc w:val="center"/>
        <w:rPr>
          <w:b/>
          <w:sz w:val="24"/>
          <w:szCs w:val="24"/>
        </w:rPr>
      </w:pPr>
    </w:p>
    <w:p w:rsidR="00F419CE" w:rsidRPr="00F419CE" w:rsidRDefault="00F419CE" w:rsidP="00937243">
      <w:pPr>
        <w:ind w:firstLine="709"/>
        <w:jc w:val="center"/>
        <w:rPr>
          <w:b/>
          <w:sz w:val="24"/>
          <w:szCs w:val="24"/>
        </w:rPr>
      </w:pPr>
      <w:r w:rsidRPr="00F419CE">
        <w:rPr>
          <w:b/>
          <w:sz w:val="24"/>
          <w:szCs w:val="24"/>
        </w:rPr>
        <w:t>1.</w:t>
      </w:r>
      <w:r>
        <w:rPr>
          <w:b/>
          <w:sz w:val="24"/>
          <w:szCs w:val="24"/>
        </w:rPr>
        <w:t xml:space="preserve"> </w:t>
      </w:r>
      <w:r w:rsidRPr="00F419CE">
        <w:rPr>
          <w:b/>
          <w:sz w:val="24"/>
          <w:szCs w:val="24"/>
        </w:rPr>
        <w:t>Общие положения</w:t>
      </w:r>
    </w:p>
    <w:p w:rsidR="00F419CE" w:rsidRPr="00F419CE" w:rsidRDefault="00F419CE" w:rsidP="00937243">
      <w:pPr>
        <w:ind w:firstLine="709"/>
        <w:jc w:val="center"/>
      </w:pP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sidR="00C95984">
        <w:rPr>
          <w:sz w:val="24"/>
          <w:szCs w:val="24"/>
        </w:rPr>
        <w:t>Большеуринского</w:t>
      </w:r>
      <w:r>
        <w:rPr>
          <w:sz w:val="24"/>
          <w:szCs w:val="24"/>
        </w:rPr>
        <w:t xml:space="preserve"> </w:t>
      </w:r>
      <w:r w:rsidR="00F419CE" w:rsidRPr="00F419CE">
        <w:rPr>
          <w:sz w:val="24"/>
          <w:szCs w:val="24"/>
        </w:rPr>
        <w:t>сельсовета.</w:t>
      </w:r>
    </w:p>
    <w:p w:rsidR="00F419CE" w:rsidRPr="00F419CE" w:rsidRDefault="00E22367" w:rsidP="00937243">
      <w:pPr>
        <w:tabs>
          <w:tab w:val="left" w:pos="851"/>
        </w:tabs>
        <w:ind w:firstLine="709"/>
        <w:jc w:val="both"/>
        <w:textAlignment w:val="baseline"/>
        <w:rPr>
          <w:sz w:val="24"/>
          <w:szCs w:val="24"/>
        </w:rPr>
      </w:pPr>
      <w:r>
        <w:rPr>
          <w:sz w:val="24"/>
          <w:szCs w:val="24"/>
        </w:rPr>
        <w:t xml:space="preserve">      </w:t>
      </w:r>
      <w:r w:rsidR="00F419CE" w:rsidRPr="00F419CE">
        <w:rPr>
          <w:sz w:val="24"/>
          <w:szCs w:val="24"/>
        </w:rPr>
        <w:t xml:space="preserve">1.2. </w:t>
      </w:r>
      <w:proofErr w:type="gramStart"/>
      <w:r w:rsidR="00F419CE" w:rsidRPr="00F419CE">
        <w:rPr>
          <w:sz w:val="24"/>
          <w:szCs w:val="24"/>
        </w:rPr>
        <w:t xml:space="preserve">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w:t>
      </w:r>
      <w:r w:rsidR="00C95984">
        <w:rPr>
          <w:sz w:val="24"/>
          <w:szCs w:val="24"/>
        </w:rPr>
        <w:t>Большеуринского</w:t>
      </w:r>
      <w:r>
        <w:rPr>
          <w:sz w:val="24"/>
          <w:szCs w:val="24"/>
        </w:rPr>
        <w:t xml:space="preserve"> </w:t>
      </w:r>
      <w:r w:rsidR="00F419CE" w:rsidRPr="00F419CE">
        <w:rPr>
          <w:sz w:val="24"/>
          <w:szCs w:val="24"/>
        </w:rPr>
        <w:t xml:space="preserve">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roofErr w:type="gramEnd"/>
    </w:p>
    <w:p w:rsidR="00F419CE" w:rsidRPr="00F419CE" w:rsidRDefault="00E22367" w:rsidP="00937243">
      <w:pPr>
        <w:tabs>
          <w:tab w:val="left" w:pos="851"/>
        </w:tabs>
        <w:ind w:firstLine="709"/>
        <w:jc w:val="both"/>
        <w:rPr>
          <w:i/>
          <w:sz w:val="24"/>
          <w:szCs w:val="24"/>
        </w:rPr>
      </w:pPr>
      <w:r>
        <w:rPr>
          <w:sz w:val="24"/>
          <w:szCs w:val="24"/>
        </w:rPr>
        <w:t xml:space="preserve">      </w:t>
      </w:r>
      <w:r w:rsidR="00F419CE" w:rsidRPr="00F419CE">
        <w:rPr>
          <w:sz w:val="24"/>
          <w:szCs w:val="24"/>
        </w:rPr>
        <w:t xml:space="preserve">1.3. Конкурс назначается решением </w:t>
      </w:r>
      <w:r w:rsidR="00C95984">
        <w:rPr>
          <w:sz w:val="24"/>
          <w:szCs w:val="24"/>
        </w:rPr>
        <w:t>Большеуринского</w:t>
      </w:r>
      <w:r>
        <w:rPr>
          <w:sz w:val="24"/>
          <w:szCs w:val="24"/>
        </w:rPr>
        <w:t xml:space="preserve"> </w:t>
      </w:r>
      <w:r w:rsidR="00F419CE" w:rsidRPr="00F419CE">
        <w:rPr>
          <w:sz w:val="24"/>
          <w:szCs w:val="24"/>
        </w:rPr>
        <w:t>сельского Совета депутатов (далее - Совет депутатов).</w:t>
      </w:r>
    </w:p>
    <w:p w:rsidR="00F419CE" w:rsidRPr="00F419CE" w:rsidRDefault="00E22367" w:rsidP="00937243">
      <w:pPr>
        <w:tabs>
          <w:tab w:val="left" w:pos="851"/>
        </w:tabs>
        <w:ind w:firstLine="709"/>
        <w:jc w:val="both"/>
        <w:rPr>
          <w:sz w:val="24"/>
          <w:szCs w:val="24"/>
        </w:rPr>
      </w:pPr>
      <w:r>
        <w:rPr>
          <w:sz w:val="24"/>
          <w:szCs w:val="24"/>
        </w:rPr>
        <w:t xml:space="preserve">      </w:t>
      </w:r>
      <w:r w:rsidR="00F419CE" w:rsidRPr="00F419CE">
        <w:rPr>
          <w:sz w:val="24"/>
          <w:szCs w:val="24"/>
        </w:rPr>
        <w:t>1.4. Решение о проведении конкурса должно содержать следующую информацию:</w:t>
      </w:r>
    </w:p>
    <w:p w:rsidR="00F419CE" w:rsidRPr="00F419CE" w:rsidRDefault="00F419CE" w:rsidP="00937243">
      <w:pPr>
        <w:numPr>
          <w:ilvl w:val="0"/>
          <w:numId w:val="1"/>
        </w:numPr>
        <w:tabs>
          <w:tab w:val="left" w:pos="851"/>
          <w:tab w:val="left" w:pos="993"/>
        </w:tabs>
        <w:ind w:left="0" w:firstLine="709"/>
        <w:jc w:val="both"/>
        <w:rPr>
          <w:color w:val="000000"/>
          <w:sz w:val="24"/>
          <w:szCs w:val="24"/>
        </w:rPr>
      </w:pPr>
      <w:r w:rsidRPr="00F419CE">
        <w:rPr>
          <w:sz w:val="24"/>
          <w:szCs w:val="24"/>
        </w:rPr>
        <w:t>сведения о дате,</w:t>
      </w:r>
      <w:r w:rsidRPr="00F419CE">
        <w:rPr>
          <w:b/>
          <w:color w:val="000000"/>
          <w:kern w:val="28"/>
          <w:sz w:val="24"/>
          <w:szCs w:val="24"/>
        </w:rPr>
        <w:t xml:space="preserve"> </w:t>
      </w:r>
      <w:r w:rsidRPr="00F419CE">
        <w:rPr>
          <w:color w:val="000000"/>
          <w:sz w:val="24"/>
          <w:szCs w:val="24"/>
        </w:rPr>
        <w:t>времени и месте проведения конкурса;</w:t>
      </w:r>
    </w:p>
    <w:p w:rsidR="00F419CE" w:rsidRPr="00F419CE" w:rsidRDefault="00F419CE" w:rsidP="00937243">
      <w:pPr>
        <w:numPr>
          <w:ilvl w:val="0"/>
          <w:numId w:val="1"/>
        </w:numPr>
        <w:tabs>
          <w:tab w:val="left" w:pos="851"/>
        </w:tabs>
        <w:ind w:left="0" w:firstLine="709"/>
        <w:jc w:val="both"/>
        <w:rPr>
          <w:sz w:val="24"/>
          <w:szCs w:val="24"/>
        </w:rPr>
      </w:pPr>
      <w:r w:rsidRPr="00F419CE">
        <w:rPr>
          <w:color w:val="000000"/>
          <w:sz w:val="24"/>
          <w:szCs w:val="24"/>
        </w:rPr>
        <w:t>текст объявления о приеме документов от кандидатов, содержащий сроки приема</w:t>
      </w:r>
      <w:r w:rsidR="00E22367">
        <w:rPr>
          <w:color w:val="000000"/>
          <w:sz w:val="24"/>
          <w:szCs w:val="24"/>
        </w:rPr>
        <w:t xml:space="preserve"> </w:t>
      </w:r>
      <w:r w:rsidRPr="00F419CE">
        <w:rPr>
          <w:color w:val="000000"/>
          <w:sz w:val="24"/>
          <w:szCs w:val="24"/>
        </w:rPr>
        <w:t>документов и условия конкурса;</w:t>
      </w:r>
    </w:p>
    <w:p w:rsidR="00F419CE" w:rsidRPr="00F419CE" w:rsidRDefault="00F419CE" w:rsidP="00937243">
      <w:pPr>
        <w:numPr>
          <w:ilvl w:val="0"/>
          <w:numId w:val="1"/>
        </w:numPr>
        <w:tabs>
          <w:tab w:val="left" w:pos="851"/>
        </w:tabs>
        <w:ind w:left="0" w:firstLine="709"/>
        <w:jc w:val="both"/>
        <w:rPr>
          <w:sz w:val="24"/>
          <w:szCs w:val="24"/>
        </w:rPr>
      </w:pPr>
      <w:r w:rsidRPr="00F419CE">
        <w:rPr>
          <w:color w:val="000000"/>
          <w:sz w:val="24"/>
          <w:szCs w:val="24"/>
        </w:rPr>
        <w:t xml:space="preserve"> Ф.И.О., должность работника администрации </w:t>
      </w:r>
      <w:r w:rsidR="00C95984">
        <w:rPr>
          <w:sz w:val="24"/>
          <w:szCs w:val="24"/>
        </w:rPr>
        <w:t>Большеуринского</w:t>
      </w:r>
      <w:r w:rsidR="00E22367">
        <w:rPr>
          <w:color w:val="000000"/>
          <w:sz w:val="24"/>
          <w:szCs w:val="24"/>
        </w:rPr>
        <w:t xml:space="preserve"> </w:t>
      </w:r>
      <w:r w:rsidRPr="00F419CE">
        <w:rPr>
          <w:color w:val="000000"/>
          <w:sz w:val="24"/>
          <w:szCs w:val="24"/>
        </w:rPr>
        <w:t>сельсовета,</w:t>
      </w:r>
      <w:r w:rsidR="00E22367">
        <w:rPr>
          <w:color w:val="000000"/>
          <w:sz w:val="24"/>
          <w:szCs w:val="24"/>
        </w:rPr>
        <w:t xml:space="preserve"> </w:t>
      </w:r>
      <w:r w:rsidRPr="00F419CE">
        <w:rPr>
          <w:color w:val="000000"/>
          <w:sz w:val="24"/>
          <w:szCs w:val="24"/>
        </w:rPr>
        <w:t xml:space="preserve">ответственного </w:t>
      </w:r>
      <w:r w:rsidRPr="00F419CE">
        <w:rPr>
          <w:sz w:val="24"/>
          <w:szCs w:val="24"/>
        </w:rPr>
        <w:t xml:space="preserve">за прием документов от кандидатов, их регистрацию, а также организационное обеспечение работы конкурсной комиссии. </w:t>
      </w:r>
    </w:p>
    <w:p w:rsidR="00F419CE" w:rsidRPr="00F419CE" w:rsidRDefault="00E22367" w:rsidP="00937243">
      <w:pPr>
        <w:tabs>
          <w:tab w:val="left" w:pos="851"/>
        </w:tabs>
        <w:autoSpaceDE w:val="0"/>
        <w:autoSpaceDN w:val="0"/>
        <w:adjustRightInd w:val="0"/>
        <w:ind w:firstLine="709"/>
        <w:jc w:val="both"/>
        <w:rPr>
          <w:sz w:val="24"/>
          <w:szCs w:val="24"/>
        </w:rPr>
      </w:pPr>
      <w:r>
        <w:rPr>
          <w:sz w:val="24"/>
          <w:szCs w:val="24"/>
        </w:rPr>
        <w:t xml:space="preserve">      </w:t>
      </w:r>
      <w:r w:rsidR="00F419CE" w:rsidRPr="00F419CE">
        <w:rPr>
          <w:sz w:val="24"/>
          <w:szCs w:val="24"/>
        </w:rPr>
        <w:t xml:space="preserve">Решение о назначении конкурса публикуется в официальном печатном издании </w:t>
      </w:r>
      <w:r w:rsidR="00C95984" w:rsidRPr="004A4997">
        <w:rPr>
          <w:sz w:val="24"/>
          <w:szCs w:val="24"/>
        </w:rPr>
        <w:t>«Ведомости органов местного самоуправления Большеуринского</w:t>
      </w:r>
      <w:r w:rsidR="00C95984">
        <w:rPr>
          <w:sz w:val="24"/>
          <w:szCs w:val="24"/>
        </w:rPr>
        <w:t xml:space="preserve"> сельсовета», </w:t>
      </w:r>
      <w:r w:rsidR="00F419CE" w:rsidRPr="00F419CE">
        <w:rPr>
          <w:sz w:val="24"/>
          <w:szCs w:val="24"/>
        </w:rPr>
        <w:t xml:space="preserve">не </w:t>
      </w:r>
      <w:proofErr w:type="gramStart"/>
      <w:r w:rsidR="00F419CE" w:rsidRPr="00F419CE">
        <w:rPr>
          <w:sz w:val="24"/>
          <w:szCs w:val="24"/>
        </w:rPr>
        <w:t>позднее</w:t>
      </w:r>
      <w:proofErr w:type="gramEnd"/>
      <w:r w:rsidR="00F419CE" w:rsidRPr="00F419CE">
        <w:rPr>
          <w:sz w:val="24"/>
          <w:szCs w:val="24"/>
        </w:rPr>
        <w:t xml:space="preserve"> чем за 40 календарных дней</w:t>
      </w:r>
      <w:r w:rsidR="00F419CE" w:rsidRPr="00F419CE">
        <w:rPr>
          <w:i/>
          <w:sz w:val="24"/>
          <w:szCs w:val="24"/>
        </w:rPr>
        <w:t xml:space="preserve"> </w:t>
      </w:r>
      <w:r w:rsidR="00F419CE" w:rsidRPr="00F419CE">
        <w:rPr>
          <w:sz w:val="24"/>
          <w:szCs w:val="24"/>
        </w:rPr>
        <w:t>до дня проведения конкурса и размещается на официальном сайте в информационно-телекоммуникационной сети общего пользования Интернет.</w:t>
      </w: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1.5. Не позднее дня, следующего за днем принятия решения, указанного в пункте 1.3 настоящего Положения, Совет депутатов</w:t>
      </w:r>
      <w:r w:rsidR="00F419CE" w:rsidRPr="00F419CE">
        <w:rPr>
          <w:i/>
          <w:sz w:val="24"/>
          <w:szCs w:val="24"/>
        </w:rPr>
        <w:t xml:space="preserve"> </w:t>
      </w:r>
      <w:r w:rsidR="00F419CE" w:rsidRPr="00F419CE">
        <w:rPr>
          <w:sz w:val="24"/>
          <w:szCs w:val="24"/>
        </w:rPr>
        <w:t>в письменной форме уведомляет Главу Канского района, об объявлении конкурса и начале формирования конкурсной комиссии.</w:t>
      </w:r>
    </w:p>
    <w:p w:rsidR="00F419CE" w:rsidRPr="00F419CE" w:rsidRDefault="00E22367" w:rsidP="00937243">
      <w:pPr>
        <w:tabs>
          <w:tab w:val="left" w:pos="851"/>
          <w:tab w:val="num" w:pos="1440"/>
        </w:tabs>
        <w:ind w:firstLine="709"/>
        <w:jc w:val="both"/>
        <w:rPr>
          <w:sz w:val="24"/>
          <w:szCs w:val="24"/>
        </w:rPr>
      </w:pPr>
      <w:r>
        <w:rPr>
          <w:sz w:val="24"/>
          <w:szCs w:val="24"/>
        </w:rPr>
        <w:t xml:space="preserve">      </w:t>
      </w:r>
      <w:r w:rsidR="00F419CE" w:rsidRPr="00F419CE">
        <w:rPr>
          <w:sz w:val="24"/>
          <w:szCs w:val="24"/>
        </w:rPr>
        <w:t xml:space="preserve">1.6. </w:t>
      </w:r>
      <w:proofErr w:type="gramStart"/>
      <w:r w:rsidR="00F419CE" w:rsidRPr="00F419CE">
        <w:rPr>
          <w:sz w:val="24"/>
          <w:szCs w:val="24"/>
        </w:rPr>
        <w:t>Расходы по участию в конкурсе (проезд к месту проведения конкурса и</w:t>
      </w:r>
      <w:proofErr w:type="gramEnd"/>
      <w:r w:rsidR="00F419CE" w:rsidRPr="00F419CE">
        <w:rPr>
          <w:sz w:val="24"/>
          <w:szCs w:val="24"/>
        </w:rPr>
        <w:t xml:space="preserve"> обратно, наем жилого помещения, проживание, пользование услугами сре</w:t>
      </w:r>
      <w:proofErr w:type="gramStart"/>
      <w:r w:rsidR="00F419CE" w:rsidRPr="00F419CE">
        <w:rPr>
          <w:sz w:val="24"/>
          <w:szCs w:val="24"/>
        </w:rPr>
        <w:t>дств св</w:t>
      </w:r>
      <w:proofErr w:type="gramEnd"/>
      <w:r w:rsidR="00F419CE" w:rsidRPr="00F419CE">
        <w:rPr>
          <w:sz w:val="24"/>
          <w:szCs w:val="24"/>
        </w:rPr>
        <w:t>язи всех видов и другие расходы) кандидаты (далее также – конкурсанты) производят за свой счет.</w:t>
      </w:r>
    </w:p>
    <w:p w:rsidR="00F419CE" w:rsidRPr="00F419CE" w:rsidRDefault="00E22367" w:rsidP="00937243">
      <w:pPr>
        <w:tabs>
          <w:tab w:val="left" w:pos="851"/>
        </w:tabs>
        <w:ind w:firstLine="709"/>
        <w:jc w:val="both"/>
        <w:rPr>
          <w:sz w:val="24"/>
          <w:szCs w:val="24"/>
        </w:rPr>
      </w:pPr>
      <w:r>
        <w:rPr>
          <w:sz w:val="24"/>
          <w:szCs w:val="24"/>
        </w:rPr>
        <w:t xml:space="preserve">      </w:t>
      </w:r>
      <w:r w:rsidR="00F419CE" w:rsidRPr="00F419CE">
        <w:rPr>
          <w:sz w:val="24"/>
          <w:szCs w:val="24"/>
        </w:rPr>
        <w:t>1.7. Спорные вопросы, связанные с проведением конкурса, рассматриваются в судебном порядке.</w:t>
      </w:r>
    </w:p>
    <w:p w:rsidR="00E22367" w:rsidRDefault="00E22367" w:rsidP="00937243">
      <w:pPr>
        <w:tabs>
          <w:tab w:val="left" w:pos="1260"/>
          <w:tab w:val="num" w:pos="1440"/>
        </w:tabs>
        <w:ind w:firstLine="709"/>
        <w:jc w:val="center"/>
        <w:rPr>
          <w:b/>
          <w:sz w:val="24"/>
          <w:szCs w:val="24"/>
        </w:rPr>
      </w:pPr>
      <w:r w:rsidRPr="00950B4E">
        <w:rPr>
          <w:b/>
          <w:sz w:val="24"/>
          <w:szCs w:val="24"/>
        </w:rPr>
        <w:t>2.</w:t>
      </w:r>
      <w:r w:rsidRPr="00950B4E">
        <w:rPr>
          <w:sz w:val="24"/>
          <w:szCs w:val="24"/>
        </w:rPr>
        <w:t xml:space="preserve"> </w:t>
      </w:r>
      <w:r w:rsidRPr="00950B4E">
        <w:rPr>
          <w:b/>
          <w:sz w:val="24"/>
          <w:szCs w:val="24"/>
        </w:rPr>
        <w:t>Конкурсная комиссия</w:t>
      </w:r>
    </w:p>
    <w:p w:rsidR="00E22367" w:rsidRPr="00950B4E" w:rsidRDefault="00E22367" w:rsidP="00937243">
      <w:pPr>
        <w:tabs>
          <w:tab w:val="left" w:pos="1260"/>
          <w:tab w:val="num" w:pos="1440"/>
        </w:tabs>
        <w:ind w:firstLine="709"/>
        <w:jc w:val="both"/>
        <w:rPr>
          <w:b/>
          <w:sz w:val="24"/>
          <w:szCs w:val="24"/>
        </w:rPr>
      </w:pPr>
    </w:p>
    <w:p w:rsidR="00E22367" w:rsidRPr="00950B4E" w:rsidRDefault="00E22367" w:rsidP="00937243">
      <w:pPr>
        <w:tabs>
          <w:tab w:val="num" w:pos="1440"/>
        </w:tabs>
        <w:ind w:firstLine="709"/>
        <w:jc w:val="both"/>
        <w:rPr>
          <w:i/>
          <w:iCs/>
          <w:sz w:val="24"/>
          <w:szCs w:val="24"/>
        </w:rPr>
      </w:pPr>
      <w:r>
        <w:rPr>
          <w:sz w:val="24"/>
          <w:szCs w:val="24"/>
        </w:rPr>
        <w:t xml:space="preserve">      </w:t>
      </w:r>
      <w:r w:rsidRPr="00950B4E">
        <w:rPr>
          <w:sz w:val="24"/>
          <w:szCs w:val="24"/>
        </w:rPr>
        <w:t xml:space="preserve">2.1. Для проведения конкурса по отбору кандидатур на должность главы </w:t>
      </w:r>
      <w:r w:rsidR="00C95984">
        <w:rPr>
          <w:sz w:val="24"/>
          <w:szCs w:val="24"/>
        </w:rPr>
        <w:t xml:space="preserve">Большеуринского </w:t>
      </w:r>
      <w:r>
        <w:rPr>
          <w:sz w:val="24"/>
          <w:szCs w:val="24"/>
        </w:rPr>
        <w:t>сельсовета</w:t>
      </w:r>
      <w:r w:rsidRPr="00950B4E">
        <w:rPr>
          <w:sz w:val="24"/>
          <w:szCs w:val="24"/>
        </w:rPr>
        <w:t xml:space="preserve"> формируется конкурсная комиссия (далее – Комиссия) в составе 6 человек. Половина состава Комиссии назначается решением </w:t>
      </w:r>
      <w:r>
        <w:rPr>
          <w:sz w:val="24"/>
          <w:szCs w:val="24"/>
        </w:rPr>
        <w:t>Совета депутатов</w:t>
      </w:r>
      <w:r w:rsidRPr="00950B4E">
        <w:rPr>
          <w:sz w:val="24"/>
          <w:szCs w:val="24"/>
        </w:rPr>
        <w:t xml:space="preserve">, а другая половина – Главой </w:t>
      </w:r>
      <w:r w:rsidRPr="00493848">
        <w:rPr>
          <w:iCs/>
          <w:sz w:val="24"/>
          <w:szCs w:val="24"/>
        </w:rPr>
        <w:t>Канского района.</w:t>
      </w:r>
    </w:p>
    <w:p w:rsidR="00E22367" w:rsidRPr="00E22367" w:rsidRDefault="00E22367" w:rsidP="00937243">
      <w:pPr>
        <w:tabs>
          <w:tab w:val="num" w:pos="1260"/>
        </w:tabs>
        <w:ind w:firstLine="709"/>
        <w:jc w:val="both"/>
        <w:rPr>
          <w:iCs/>
          <w:sz w:val="24"/>
          <w:szCs w:val="24"/>
        </w:rPr>
      </w:pPr>
      <w:r>
        <w:rPr>
          <w:sz w:val="24"/>
          <w:szCs w:val="24"/>
        </w:rPr>
        <w:lastRenderedPageBreak/>
        <w:t xml:space="preserve">      </w:t>
      </w:r>
      <w:r w:rsidRPr="00950B4E">
        <w:rPr>
          <w:sz w:val="24"/>
          <w:szCs w:val="24"/>
        </w:rPr>
        <w:t xml:space="preserve">2.2. Комиссия должна быть сформирована в полном составе </w:t>
      </w:r>
      <w:r w:rsidRPr="00E22367">
        <w:rPr>
          <w:iCs/>
          <w:sz w:val="24"/>
          <w:szCs w:val="24"/>
        </w:rPr>
        <w:t xml:space="preserve">не позднее, чем за 1 календарный день до дня проведения конкурса. </w:t>
      </w:r>
    </w:p>
    <w:p w:rsidR="00E22367" w:rsidRPr="00950B4E" w:rsidRDefault="00E22367" w:rsidP="00937243">
      <w:pPr>
        <w:tabs>
          <w:tab w:val="num" w:pos="1260"/>
        </w:tabs>
        <w:ind w:firstLine="709"/>
        <w:jc w:val="both"/>
        <w:rPr>
          <w:sz w:val="24"/>
          <w:szCs w:val="24"/>
        </w:rPr>
      </w:pPr>
      <w:r>
        <w:rPr>
          <w:sz w:val="24"/>
          <w:szCs w:val="24"/>
        </w:rPr>
        <w:t xml:space="preserve">      </w:t>
      </w:r>
      <w:r w:rsidRPr="00950B4E">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E22367" w:rsidRPr="00950B4E" w:rsidRDefault="00E22367" w:rsidP="00937243">
      <w:pPr>
        <w:ind w:firstLine="709"/>
        <w:jc w:val="both"/>
        <w:rPr>
          <w:sz w:val="24"/>
          <w:szCs w:val="24"/>
        </w:rPr>
      </w:pPr>
      <w:r>
        <w:rPr>
          <w:sz w:val="24"/>
          <w:szCs w:val="24"/>
        </w:rPr>
        <w:t xml:space="preserve">      </w:t>
      </w:r>
      <w:r w:rsidRPr="00950B4E">
        <w:rPr>
          <w:sz w:val="24"/>
          <w:szCs w:val="24"/>
        </w:rPr>
        <w:t>2.4. Из числа членов Комиссии избираются председатель и секретарь.</w:t>
      </w:r>
    </w:p>
    <w:p w:rsidR="00E22367" w:rsidRPr="00950B4E" w:rsidRDefault="00E22367" w:rsidP="00937243">
      <w:pPr>
        <w:ind w:firstLine="709"/>
        <w:jc w:val="both"/>
        <w:rPr>
          <w:sz w:val="24"/>
          <w:szCs w:val="24"/>
        </w:rPr>
      </w:pPr>
      <w:r>
        <w:rPr>
          <w:sz w:val="24"/>
          <w:szCs w:val="24"/>
        </w:rPr>
        <w:t xml:space="preserve">      </w:t>
      </w:r>
      <w:r w:rsidRPr="00950B4E">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0C560E" w:rsidRPr="00E22367" w:rsidRDefault="00E22367" w:rsidP="00937243">
      <w:pPr>
        <w:ind w:firstLine="709"/>
        <w:jc w:val="both"/>
        <w:rPr>
          <w:iCs/>
        </w:rPr>
      </w:pPr>
      <w:r>
        <w:rPr>
          <w:sz w:val="24"/>
          <w:szCs w:val="24"/>
        </w:rPr>
        <w:t xml:space="preserve">      </w:t>
      </w:r>
      <w:r w:rsidRPr="00950B4E">
        <w:rPr>
          <w:sz w:val="24"/>
          <w:szCs w:val="24"/>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950B4E">
        <w:rPr>
          <w:sz w:val="24"/>
          <w:szCs w:val="24"/>
        </w:rPr>
        <w:t>позднее</w:t>
      </w:r>
      <w:proofErr w:type="gramEnd"/>
      <w:r w:rsidRPr="00950B4E">
        <w:rPr>
          <w:sz w:val="24"/>
          <w:szCs w:val="24"/>
        </w:rPr>
        <w:t xml:space="preserve"> чем на 7 календарных дней со дня принятия решения о его переносе. Кандидаты должны быть проинформированы о переносе заседания.</w:t>
      </w:r>
    </w:p>
    <w:p w:rsidR="00830219" w:rsidRDefault="00830219" w:rsidP="00937243">
      <w:pPr>
        <w:tabs>
          <w:tab w:val="left" w:pos="-2160"/>
        </w:tabs>
        <w:ind w:firstLine="709"/>
        <w:jc w:val="both"/>
        <w:rPr>
          <w:b/>
          <w:sz w:val="24"/>
          <w:szCs w:val="24"/>
        </w:rPr>
      </w:pPr>
    </w:p>
    <w:p w:rsidR="00830219" w:rsidRDefault="00830219" w:rsidP="00937243">
      <w:pPr>
        <w:tabs>
          <w:tab w:val="left" w:pos="-2160"/>
        </w:tabs>
        <w:ind w:firstLine="709"/>
        <w:jc w:val="center"/>
        <w:rPr>
          <w:b/>
          <w:sz w:val="24"/>
          <w:szCs w:val="24"/>
        </w:rPr>
      </w:pPr>
      <w:r w:rsidRPr="00950B4E">
        <w:rPr>
          <w:b/>
          <w:sz w:val="24"/>
          <w:szCs w:val="24"/>
        </w:rPr>
        <w:t>3. Основания участия кандидата в конкурсе</w:t>
      </w:r>
    </w:p>
    <w:p w:rsidR="00830219" w:rsidRDefault="00830219" w:rsidP="00937243">
      <w:pPr>
        <w:tabs>
          <w:tab w:val="left" w:pos="-2160"/>
        </w:tabs>
        <w:ind w:firstLine="709"/>
        <w:jc w:val="both"/>
        <w:rPr>
          <w:b/>
          <w:sz w:val="24"/>
          <w:szCs w:val="24"/>
        </w:rPr>
      </w:pPr>
    </w:p>
    <w:p w:rsidR="00830219" w:rsidRPr="00950B4E" w:rsidRDefault="00830219" w:rsidP="00937243">
      <w:pPr>
        <w:autoSpaceDE w:val="0"/>
        <w:autoSpaceDN w:val="0"/>
        <w:adjustRightInd w:val="0"/>
        <w:ind w:firstLine="709"/>
        <w:jc w:val="both"/>
        <w:outlineLvl w:val="1"/>
        <w:rPr>
          <w:sz w:val="24"/>
          <w:szCs w:val="24"/>
        </w:rPr>
      </w:pPr>
      <w:r>
        <w:rPr>
          <w:b/>
          <w:sz w:val="24"/>
          <w:szCs w:val="24"/>
        </w:rPr>
        <w:t xml:space="preserve">      </w:t>
      </w:r>
      <w:r w:rsidRPr="00950B4E">
        <w:rPr>
          <w:sz w:val="24"/>
          <w:szCs w:val="24"/>
        </w:rPr>
        <w:t>3.1. Для участия в конкурсе кандидат представляет следующие документы:</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1) личное заявление на участие в конкурсе (Приложение 1);</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xml:space="preserve">2) собственноручно заполненную и подписанную анкету с приложением фотографий 4 </w:t>
      </w:r>
      <w:proofErr w:type="spellStart"/>
      <w:r w:rsidRPr="00950B4E">
        <w:rPr>
          <w:sz w:val="24"/>
          <w:szCs w:val="24"/>
        </w:rPr>
        <w:t>х</w:t>
      </w:r>
      <w:proofErr w:type="spellEnd"/>
      <w:r w:rsidRPr="00950B4E">
        <w:rPr>
          <w:sz w:val="24"/>
          <w:szCs w:val="24"/>
        </w:rPr>
        <w:t xml:space="preserve"> </w:t>
      </w:r>
      <w:smartTag w:uri="urn:schemas-microsoft-com:office:smarttags" w:element="metricconverter">
        <w:smartTagPr>
          <w:attr w:name="ProductID" w:val="5 см"/>
        </w:smartTagPr>
        <w:r w:rsidRPr="00950B4E">
          <w:rPr>
            <w:sz w:val="24"/>
            <w:szCs w:val="24"/>
          </w:rPr>
          <w:t>5 см</w:t>
        </w:r>
      </w:smartTag>
      <w:r w:rsidRPr="00950B4E">
        <w:rPr>
          <w:sz w:val="24"/>
          <w:szCs w:val="24"/>
        </w:rPr>
        <w:t>., 3 шт. (Приложение 2);</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3) паспорт или заменяющий его документ;</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4) документы, подтверждающие профессиональное образование, стаж работы и квалификацию (при наличии):</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документ о профессиональном образовании;</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830219" w:rsidRPr="00950B4E" w:rsidRDefault="00830219" w:rsidP="00937243">
      <w:pPr>
        <w:ind w:firstLine="709"/>
        <w:jc w:val="both"/>
        <w:textAlignment w:val="baseline"/>
        <w:rPr>
          <w:sz w:val="24"/>
          <w:szCs w:val="24"/>
        </w:rPr>
      </w:pPr>
      <w:r>
        <w:rPr>
          <w:sz w:val="24"/>
          <w:szCs w:val="24"/>
        </w:rPr>
        <w:t xml:space="preserve">      </w:t>
      </w:r>
      <w:proofErr w:type="gramStart"/>
      <w:r w:rsidRPr="00950B4E">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950B4E">
        <w:rPr>
          <w:sz w:val="24"/>
          <w:szCs w:val="24"/>
        </w:rPr>
        <w:t xml:space="preserve"> имущественного характера и проверке достоверности и полноты таких сведений».</w:t>
      </w:r>
    </w:p>
    <w:p w:rsidR="00830219" w:rsidRPr="00950B4E" w:rsidRDefault="00830219" w:rsidP="00937243">
      <w:pPr>
        <w:ind w:firstLine="709"/>
        <w:jc w:val="both"/>
        <w:rPr>
          <w:sz w:val="24"/>
          <w:szCs w:val="24"/>
        </w:rPr>
      </w:pPr>
      <w:r>
        <w:rPr>
          <w:sz w:val="24"/>
          <w:szCs w:val="24"/>
        </w:rPr>
        <w:t xml:space="preserve">      </w:t>
      </w:r>
      <w:r w:rsidRPr="00950B4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830219" w:rsidRPr="00950B4E" w:rsidRDefault="00830219" w:rsidP="00937243">
      <w:pPr>
        <w:ind w:firstLine="709"/>
        <w:jc w:val="both"/>
        <w:rPr>
          <w:sz w:val="24"/>
          <w:szCs w:val="24"/>
        </w:rPr>
      </w:pPr>
      <w:r>
        <w:rPr>
          <w:sz w:val="24"/>
          <w:szCs w:val="24"/>
        </w:rPr>
        <w:t xml:space="preserve">      </w:t>
      </w:r>
      <w:proofErr w:type="gramStart"/>
      <w:r w:rsidRPr="00950B4E">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830219" w:rsidRPr="00950B4E" w:rsidRDefault="00830219" w:rsidP="00937243">
      <w:pPr>
        <w:tabs>
          <w:tab w:val="num" w:pos="1080"/>
        </w:tabs>
        <w:ind w:firstLine="709"/>
        <w:jc w:val="both"/>
        <w:rPr>
          <w:sz w:val="24"/>
          <w:szCs w:val="24"/>
        </w:rPr>
      </w:pPr>
      <w:r>
        <w:rPr>
          <w:sz w:val="24"/>
          <w:szCs w:val="24"/>
        </w:rPr>
        <w:t xml:space="preserve">      </w:t>
      </w:r>
      <w:r w:rsidRPr="00950B4E">
        <w:rPr>
          <w:sz w:val="24"/>
          <w:szCs w:val="24"/>
        </w:rPr>
        <w:t>Также подаются копии документов, указанных в подпунктах 3 и 4 настоящего пункта.</w:t>
      </w:r>
    </w:p>
    <w:p w:rsidR="00830219" w:rsidRDefault="00830219" w:rsidP="00937243">
      <w:pPr>
        <w:ind w:firstLine="709"/>
        <w:jc w:val="both"/>
        <w:rPr>
          <w:sz w:val="24"/>
          <w:szCs w:val="24"/>
        </w:rPr>
      </w:pPr>
      <w:r>
        <w:rPr>
          <w:sz w:val="24"/>
          <w:szCs w:val="24"/>
        </w:rPr>
        <w:lastRenderedPageBreak/>
        <w:t xml:space="preserve">      </w:t>
      </w:r>
      <w:r w:rsidRPr="00950B4E">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30219" w:rsidRDefault="00830219" w:rsidP="00937243">
      <w:pPr>
        <w:ind w:firstLine="709"/>
        <w:jc w:val="both"/>
        <w:rPr>
          <w:sz w:val="24"/>
          <w:szCs w:val="24"/>
        </w:rPr>
      </w:pPr>
    </w:p>
    <w:p w:rsidR="00830219" w:rsidRPr="00950B4E" w:rsidRDefault="00830219" w:rsidP="00937243">
      <w:pPr>
        <w:ind w:firstLine="709"/>
        <w:jc w:val="both"/>
        <w:rPr>
          <w:sz w:val="24"/>
          <w:szCs w:val="24"/>
        </w:rPr>
      </w:pPr>
      <w:r>
        <w:rPr>
          <w:sz w:val="24"/>
          <w:szCs w:val="24"/>
        </w:rPr>
        <w:t xml:space="preserve">      </w:t>
      </w:r>
      <w:r w:rsidRPr="00950B4E">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30219" w:rsidRPr="00950B4E" w:rsidRDefault="00830219" w:rsidP="00937243">
      <w:pPr>
        <w:ind w:firstLine="709"/>
        <w:jc w:val="both"/>
        <w:rPr>
          <w:sz w:val="24"/>
          <w:szCs w:val="24"/>
        </w:rPr>
      </w:pPr>
      <w:r>
        <w:rPr>
          <w:sz w:val="24"/>
          <w:szCs w:val="24"/>
        </w:rPr>
        <w:t xml:space="preserve">      </w:t>
      </w:r>
      <w:r w:rsidRPr="00950B4E">
        <w:rPr>
          <w:sz w:val="24"/>
          <w:szCs w:val="24"/>
        </w:rPr>
        <w:t>Программа обязательно должна содержать:</w:t>
      </w:r>
    </w:p>
    <w:p w:rsidR="00830219" w:rsidRPr="00950B4E" w:rsidRDefault="00830219" w:rsidP="00937243">
      <w:pPr>
        <w:ind w:firstLine="709"/>
        <w:jc w:val="both"/>
        <w:rPr>
          <w:sz w:val="24"/>
          <w:szCs w:val="24"/>
        </w:rPr>
      </w:pPr>
      <w:r>
        <w:rPr>
          <w:sz w:val="24"/>
          <w:szCs w:val="24"/>
        </w:rPr>
        <w:t xml:space="preserve">      </w:t>
      </w:r>
      <w:r w:rsidRPr="00950B4E">
        <w:rPr>
          <w:sz w:val="24"/>
          <w:szCs w:val="24"/>
        </w:rPr>
        <w:t>1) оценку текущего социально-экономического состояния муниципального образования;</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2) описание основных социально-экономических проблем муниципального образования; </w:t>
      </w:r>
    </w:p>
    <w:p w:rsidR="00830219" w:rsidRPr="00950B4E" w:rsidRDefault="00830219" w:rsidP="00937243">
      <w:pPr>
        <w:ind w:firstLine="709"/>
        <w:jc w:val="both"/>
        <w:rPr>
          <w:i/>
          <w:sz w:val="24"/>
          <w:szCs w:val="24"/>
          <w:u w:val="single"/>
        </w:rPr>
      </w:pPr>
      <w:r>
        <w:rPr>
          <w:sz w:val="24"/>
          <w:szCs w:val="24"/>
        </w:rPr>
        <w:t xml:space="preserve">      </w:t>
      </w:r>
      <w:r w:rsidRPr="00950B4E">
        <w:rPr>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30219" w:rsidRPr="00950B4E" w:rsidRDefault="00830219" w:rsidP="00937243">
      <w:pPr>
        <w:ind w:firstLine="709"/>
        <w:jc w:val="both"/>
        <w:rPr>
          <w:sz w:val="24"/>
          <w:szCs w:val="24"/>
        </w:rPr>
      </w:pPr>
      <w:r>
        <w:rPr>
          <w:sz w:val="24"/>
          <w:szCs w:val="24"/>
        </w:rPr>
        <w:t xml:space="preserve">      </w:t>
      </w:r>
      <w:r w:rsidRPr="00950B4E">
        <w:rPr>
          <w:sz w:val="24"/>
          <w:szCs w:val="24"/>
        </w:rPr>
        <w:t>4) предполагаемую структуру местной администрации;</w:t>
      </w:r>
    </w:p>
    <w:p w:rsidR="00830219" w:rsidRPr="00950B4E" w:rsidRDefault="00830219" w:rsidP="00937243">
      <w:pPr>
        <w:ind w:firstLine="709"/>
        <w:jc w:val="both"/>
        <w:rPr>
          <w:sz w:val="24"/>
          <w:szCs w:val="24"/>
        </w:rPr>
      </w:pPr>
      <w:r>
        <w:rPr>
          <w:sz w:val="24"/>
          <w:szCs w:val="24"/>
        </w:rPr>
        <w:t xml:space="preserve">      </w:t>
      </w:r>
      <w:r w:rsidRPr="00950B4E">
        <w:rPr>
          <w:sz w:val="24"/>
          <w:szCs w:val="24"/>
        </w:rPr>
        <w:t>5) предполагаемые сроки реализации Программы.</w:t>
      </w:r>
    </w:p>
    <w:p w:rsidR="00830219" w:rsidRPr="00950B4E" w:rsidRDefault="00830219" w:rsidP="00937243">
      <w:pPr>
        <w:ind w:firstLine="709"/>
        <w:jc w:val="both"/>
        <w:rPr>
          <w:sz w:val="24"/>
          <w:szCs w:val="24"/>
        </w:rPr>
      </w:pPr>
      <w:r>
        <w:rPr>
          <w:sz w:val="24"/>
          <w:szCs w:val="24"/>
        </w:rPr>
        <w:t xml:space="preserve">      </w:t>
      </w:r>
      <w:r w:rsidRPr="00950B4E">
        <w:rPr>
          <w:sz w:val="24"/>
          <w:szCs w:val="24"/>
        </w:rPr>
        <w:t>Программа подписывается кандидатом и представляется Комиссии в день проведения конкурса.</w:t>
      </w:r>
    </w:p>
    <w:p w:rsidR="00830219" w:rsidRPr="00950B4E" w:rsidRDefault="00830219" w:rsidP="00937243">
      <w:pPr>
        <w:ind w:firstLine="709"/>
        <w:jc w:val="both"/>
        <w:rPr>
          <w:sz w:val="24"/>
          <w:szCs w:val="24"/>
        </w:rPr>
      </w:pPr>
      <w:r>
        <w:rPr>
          <w:sz w:val="24"/>
          <w:szCs w:val="24"/>
        </w:rPr>
        <w:t xml:space="preserve">      </w:t>
      </w:r>
      <w:r w:rsidRPr="00622C62">
        <w:rPr>
          <w:sz w:val="24"/>
          <w:szCs w:val="24"/>
        </w:rPr>
        <w:t xml:space="preserve">Программа должна быть прошита, листы пронумерованы. Программа представляется объемом до двадцати страниц машинописного текста гарнитурой шрифта </w:t>
      </w:r>
      <w:proofErr w:type="spellStart"/>
      <w:r w:rsidRPr="00622C62">
        <w:rPr>
          <w:sz w:val="24"/>
          <w:szCs w:val="24"/>
        </w:rPr>
        <w:t>TimesNewRoman</w:t>
      </w:r>
      <w:proofErr w:type="spellEnd"/>
      <w:r w:rsidRPr="00622C62">
        <w:rPr>
          <w:sz w:val="24"/>
          <w:szCs w:val="24"/>
        </w:rPr>
        <w:t xml:space="preserve"> размером № 14.</w:t>
      </w:r>
    </w:p>
    <w:p w:rsidR="00830219" w:rsidRPr="00950B4E" w:rsidRDefault="00830219" w:rsidP="00937243">
      <w:pPr>
        <w:ind w:firstLine="709"/>
        <w:jc w:val="both"/>
        <w:rPr>
          <w:i/>
          <w:sz w:val="24"/>
          <w:szCs w:val="24"/>
          <w:u w:val="single"/>
        </w:rPr>
      </w:pPr>
      <w:r>
        <w:rPr>
          <w:sz w:val="24"/>
          <w:szCs w:val="24"/>
        </w:rPr>
        <w:t xml:space="preserve">      </w:t>
      </w:r>
      <w:r w:rsidRPr="00950B4E">
        <w:rPr>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830219" w:rsidRPr="00950B4E" w:rsidRDefault="00830219" w:rsidP="00937243">
      <w:pPr>
        <w:tabs>
          <w:tab w:val="num" w:pos="1260"/>
          <w:tab w:val="num" w:pos="1440"/>
        </w:tabs>
        <w:ind w:firstLine="709"/>
        <w:jc w:val="both"/>
        <w:rPr>
          <w:sz w:val="24"/>
          <w:szCs w:val="24"/>
        </w:rPr>
      </w:pPr>
      <w:r>
        <w:rPr>
          <w:sz w:val="24"/>
          <w:szCs w:val="24"/>
        </w:rPr>
        <w:t xml:space="preserve">      </w:t>
      </w:r>
      <w:r w:rsidRPr="00950B4E">
        <w:rPr>
          <w:sz w:val="24"/>
          <w:szCs w:val="24"/>
        </w:rPr>
        <w:t>Представленные кандидатом сведения могут быть проверены в порядке, установленном действующим законодательством.</w:t>
      </w:r>
    </w:p>
    <w:p w:rsidR="00830219" w:rsidRPr="00950B4E" w:rsidRDefault="00830219" w:rsidP="00937243">
      <w:pPr>
        <w:tabs>
          <w:tab w:val="num" w:pos="1260"/>
          <w:tab w:val="num" w:pos="1440"/>
        </w:tabs>
        <w:ind w:firstLine="709"/>
        <w:jc w:val="both"/>
        <w:rPr>
          <w:sz w:val="24"/>
          <w:szCs w:val="24"/>
        </w:rPr>
      </w:pPr>
      <w:r>
        <w:rPr>
          <w:sz w:val="24"/>
          <w:szCs w:val="24"/>
        </w:rPr>
        <w:t xml:space="preserve">      </w:t>
      </w:r>
      <w:r w:rsidRPr="00950B4E">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830219" w:rsidRPr="00950B4E" w:rsidRDefault="00830219" w:rsidP="00937243">
      <w:pPr>
        <w:ind w:firstLine="709"/>
        <w:jc w:val="both"/>
        <w:textAlignment w:val="baseline"/>
        <w:rPr>
          <w:sz w:val="24"/>
          <w:szCs w:val="24"/>
        </w:rPr>
      </w:pPr>
      <w:r>
        <w:rPr>
          <w:sz w:val="24"/>
          <w:szCs w:val="24"/>
        </w:rPr>
        <w:t xml:space="preserve">      </w:t>
      </w:r>
      <w:r w:rsidRPr="00950B4E">
        <w:rPr>
          <w:sz w:val="24"/>
          <w:szCs w:val="24"/>
        </w:rPr>
        <w:t>3.5. Кандидат не допускается к участию в конкурсе в случае:</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а) не достижения на день проведения конкурса возраста 21 года;</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 xml:space="preserve">б) </w:t>
      </w:r>
      <w:r w:rsidRPr="00950B4E">
        <w:rPr>
          <w:rFonts w:eastAsia="Calibri"/>
          <w:kern w:val="2"/>
          <w:sz w:val="24"/>
          <w:szCs w:val="24"/>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30219" w:rsidRPr="00950B4E" w:rsidRDefault="00830219" w:rsidP="00937243">
      <w:pPr>
        <w:autoSpaceDE w:val="0"/>
        <w:autoSpaceDN w:val="0"/>
        <w:adjustRightInd w:val="0"/>
        <w:ind w:firstLine="709"/>
        <w:jc w:val="both"/>
        <w:rPr>
          <w:sz w:val="24"/>
          <w:szCs w:val="24"/>
        </w:rPr>
      </w:pPr>
      <w:r>
        <w:rPr>
          <w:sz w:val="24"/>
          <w:szCs w:val="24"/>
        </w:rPr>
        <w:t xml:space="preserve">      </w:t>
      </w:r>
      <w:r w:rsidRPr="00950B4E">
        <w:rPr>
          <w:sz w:val="24"/>
          <w:szCs w:val="24"/>
        </w:rPr>
        <w:t>в) признания гражданина ограниченно дееспособным решением суда, вступившим в законную силу;</w:t>
      </w:r>
    </w:p>
    <w:p w:rsidR="00830219" w:rsidRDefault="00830219" w:rsidP="00937243">
      <w:pPr>
        <w:ind w:firstLine="709"/>
        <w:jc w:val="both"/>
        <w:rPr>
          <w:sz w:val="24"/>
          <w:szCs w:val="24"/>
        </w:rPr>
      </w:pPr>
      <w:r>
        <w:rPr>
          <w:sz w:val="24"/>
          <w:szCs w:val="24"/>
        </w:rPr>
        <w:t xml:space="preserve">      </w:t>
      </w:r>
      <w:r w:rsidRPr="00950B4E">
        <w:rPr>
          <w:sz w:val="24"/>
          <w:szCs w:val="24"/>
        </w:rPr>
        <w:t xml:space="preserve">г) в случае непредставления или несвоевременного представления документов для участия в конкурсе, указанных в подпунктах </w:t>
      </w:r>
      <w:r w:rsidRPr="003B6110">
        <w:rPr>
          <w:sz w:val="24"/>
          <w:szCs w:val="24"/>
        </w:rPr>
        <w:t>1-3 и 5</w:t>
      </w:r>
      <w:r w:rsidRPr="00950B4E">
        <w:rPr>
          <w:sz w:val="24"/>
          <w:szCs w:val="24"/>
        </w:rPr>
        <w:t xml:space="preserve">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830219" w:rsidRPr="00830219" w:rsidRDefault="00830219" w:rsidP="00937243">
      <w:pPr>
        <w:suppressAutoHyphens/>
        <w:autoSpaceDE w:val="0"/>
        <w:autoSpaceDN w:val="0"/>
        <w:adjustRightInd w:val="0"/>
        <w:ind w:firstLine="709"/>
        <w:jc w:val="both"/>
        <w:rPr>
          <w:rFonts w:eastAsia="Calibri"/>
          <w:sz w:val="24"/>
          <w:szCs w:val="24"/>
          <w:lang w:eastAsia="zh-CN"/>
        </w:rPr>
      </w:pPr>
      <w:r>
        <w:rPr>
          <w:rFonts w:eastAsia="Calibri"/>
          <w:sz w:val="24"/>
          <w:szCs w:val="24"/>
          <w:lang w:eastAsia="zh-CN"/>
        </w:rPr>
        <w:t xml:space="preserve">     </w:t>
      </w:r>
      <w:proofErr w:type="spellStart"/>
      <w:r w:rsidRPr="00830219">
        <w:rPr>
          <w:rFonts w:eastAsia="Calibri"/>
          <w:sz w:val="24"/>
          <w:szCs w:val="24"/>
          <w:lang w:eastAsia="zh-CN"/>
        </w:rPr>
        <w:t>д</w:t>
      </w:r>
      <w:proofErr w:type="spellEnd"/>
      <w:r w:rsidRPr="00830219">
        <w:rPr>
          <w:rFonts w:eastAsia="Calibri"/>
          <w:sz w:val="24"/>
          <w:szCs w:val="24"/>
          <w:lang w:eastAsia="zh-CN"/>
        </w:rPr>
        <w:t>)</w:t>
      </w:r>
      <w:r w:rsidRPr="00830219">
        <w:rPr>
          <w:sz w:val="24"/>
          <w:szCs w:val="24"/>
          <w:lang w:eastAsia="zh-CN"/>
        </w:rPr>
        <w:t xml:space="preserve"> наличие </w:t>
      </w:r>
      <w:r w:rsidRPr="00830219">
        <w:rPr>
          <w:rFonts w:eastAsia="Calibri"/>
          <w:sz w:val="24"/>
          <w:szCs w:val="24"/>
          <w:lang w:eastAsia="zh-CN"/>
        </w:rPr>
        <w:t>действующего статуса иностранного агента.</w:t>
      </w:r>
    </w:p>
    <w:p w:rsidR="00830219" w:rsidRPr="00950B4E" w:rsidRDefault="00830219" w:rsidP="00937243">
      <w:pPr>
        <w:tabs>
          <w:tab w:val="num" w:pos="-2340"/>
        </w:tabs>
        <w:ind w:firstLine="709"/>
        <w:jc w:val="both"/>
        <w:rPr>
          <w:sz w:val="24"/>
          <w:szCs w:val="24"/>
        </w:rPr>
      </w:pPr>
      <w:r>
        <w:rPr>
          <w:sz w:val="24"/>
          <w:szCs w:val="24"/>
        </w:rPr>
        <w:t xml:space="preserve">     </w:t>
      </w:r>
      <w:r w:rsidRPr="00950B4E">
        <w:rPr>
          <w:sz w:val="24"/>
          <w:szCs w:val="24"/>
        </w:rPr>
        <w:t xml:space="preserve">3.6. В случае если по истечении срока, установленного пунктом 3.3 настоящего Положения, документы представили менее двух кандидатов, </w:t>
      </w:r>
      <w:r>
        <w:rPr>
          <w:sz w:val="24"/>
          <w:szCs w:val="24"/>
        </w:rPr>
        <w:t>Совет депутатов</w:t>
      </w:r>
      <w:r w:rsidRPr="00950B4E">
        <w:rPr>
          <w:sz w:val="24"/>
          <w:szCs w:val="24"/>
        </w:rPr>
        <w:t xml:space="preserve"> принимает решение о продлении срока приема документов, но не более чем на 15 календарных дней </w:t>
      </w:r>
      <w:r w:rsidRPr="00950B4E">
        <w:rPr>
          <w:sz w:val="24"/>
          <w:szCs w:val="24"/>
        </w:rPr>
        <w:lastRenderedPageBreak/>
        <w:t xml:space="preserve">со дня опубликования данного решения. Одновременно </w:t>
      </w:r>
      <w:r>
        <w:rPr>
          <w:sz w:val="24"/>
          <w:szCs w:val="24"/>
        </w:rPr>
        <w:t>Совет депутатов</w:t>
      </w:r>
      <w:r w:rsidRPr="00950B4E">
        <w:rPr>
          <w:sz w:val="24"/>
          <w:szCs w:val="24"/>
        </w:rPr>
        <w:t xml:space="preserve"> в своем решении определяет новую дату проведения конкурса. </w:t>
      </w:r>
    </w:p>
    <w:p w:rsidR="00830219" w:rsidRPr="00950B4E" w:rsidRDefault="00830219" w:rsidP="00937243">
      <w:pPr>
        <w:tabs>
          <w:tab w:val="num" w:pos="-2340"/>
        </w:tabs>
        <w:ind w:firstLine="709"/>
        <w:jc w:val="both"/>
        <w:rPr>
          <w:sz w:val="24"/>
          <w:szCs w:val="24"/>
        </w:rPr>
      </w:pPr>
      <w:r>
        <w:rPr>
          <w:sz w:val="24"/>
          <w:szCs w:val="24"/>
        </w:rPr>
        <w:t xml:space="preserve">      </w:t>
      </w:r>
      <w:r w:rsidRPr="00950B4E">
        <w:rPr>
          <w:sz w:val="24"/>
          <w:szCs w:val="24"/>
        </w:rPr>
        <w:t>Решение о продлении срока приема документов и переносе даты конкурса подлежит опубликованию.</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sz w:val="24"/>
          <w:szCs w:val="24"/>
        </w:rPr>
        <w:t>Совет депутатов.</w:t>
      </w:r>
      <w:r w:rsidRPr="00950B4E">
        <w:rPr>
          <w:sz w:val="24"/>
          <w:szCs w:val="24"/>
        </w:rPr>
        <w:t xml:space="preserve"> В этом случае </w:t>
      </w:r>
      <w:r>
        <w:rPr>
          <w:sz w:val="24"/>
          <w:szCs w:val="24"/>
        </w:rPr>
        <w:t>Совет депутатов</w:t>
      </w:r>
      <w:r w:rsidRPr="00950B4E">
        <w:rPr>
          <w:i/>
          <w:sz w:val="24"/>
          <w:szCs w:val="24"/>
        </w:rPr>
        <w:t xml:space="preserve"> </w:t>
      </w:r>
      <w:r w:rsidRPr="00950B4E">
        <w:rPr>
          <w:sz w:val="24"/>
          <w:szCs w:val="24"/>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rsidR="00830219" w:rsidRDefault="00830219" w:rsidP="00937243">
      <w:pPr>
        <w:ind w:firstLine="709"/>
        <w:jc w:val="both"/>
        <w:rPr>
          <w:sz w:val="24"/>
          <w:szCs w:val="24"/>
        </w:rPr>
      </w:pPr>
      <w:r>
        <w:rPr>
          <w:sz w:val="24"/>
          <w:szCs w:val="24"/>
        </w:rPr>
        <w:t xml:space="preserve">      </w:t>
      </w:r>
      <w:r w:rsidRPr="00950B4E">
        <w:rPr>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30219" w:rsidRDefault="00830219" w:rsidP="00937243">
      <w:pPr>
        <w:ind w:firstLine="709"/>
        <w:jc w:val="both"/>
        <w:rPr>
          <w:sz w:val="24"/>
          <w:szCs w:val="24"/>
        </w:rPr>
      </w:pPr>
    </w:p>
    <w:p w:rsidR="00830219" w:rsidRDefault="00830219" w:rsidP="00937243">
      <w:pPr>
        <w:tabs>
          <w:tab w:val="num" w:pos="1260"/>
        </w:tabs>
        <w:ind w:firstLine="709"/>
        <w:jc w:val="center"/>
        <w:rPr>
          <w:b/>
          <w:sz w:val="24"/>
          <w:szCs w:val="24"/>
        </w:rPr>
      </w:pPr>
      <w:r w:rsidRPr="00950B4E">
        <w:rPr>
          <w:b/>
          <w:sz w:val="24"/>
          <w:szCs w:val="24"/>
        </w:rPr>
        <w:t>4. Порядок проведения конкурса</w:t>
      </w:r>
    </w:p>
    <w:p w:rsidR="00830219" w:rsidRDefault="00830219" w:rsidP="00937243">
      <w:pPr>
        <w:tabs>
          <w:tab w:val="num" w:pos="1260"/>
        </w:tabs>
        <w:ind w:firstLine="709"/>
        <w:jc w:val="both"/>
        <w:rPr>
          <w:b/>
          <w:sz w:val="24"/>
          <w:szCs w:val="24"/>
        </w:rPr>
      </w:pPr>
    </w:p>
    <w:p w:rsidR="00830219" w:rsidRPr="00950B4E" w:rsidRDefault="00830219" w:rsidP="00937243">
      <w:pPr>
        <w:ind w:firstLine="709"/>
        <w:jc w:val="both"/>
        <w:rPr>
          <w:sz w:val="24"/>
          <w:szCs w:val="24"/>
        </w:rPr>
      </w:pPr>
      <w:r>
        <w:rPr>
          <w:b/>
          <w:sz w:val="24"/>
          <w:szCs w:val="24"/>
        </w:rPr>
        <w:t xml:space="preserve">      </w:t>
      </w:r>
      <w:r w:rsidRPr="00950B4E">
        <w:rPr>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4.1.1. </w:t>
      </w:r>
      <w:proofErr w:type="gramStart"/>
      <w:r w:rsidRPr="00950B4E">
        <w:rPr>
          <w:sz w:val="24"/>
          <w:szCs w:val="24"/>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830219" w:rsidRPr="00950B4E" w:rsidRDefault="00830219" w:rsidP="00937243">
      <w:pPr>
        <w:tabs>
          <w:tab w:val="left" w:pos="1260"/>
        </w:tabs>
        <w:ind w:firstLine="709"/>
        <w:jc w:val="both"/>
        <w:rPr>
          <w:sz w:val="24"/>
          <w:szCs w:val="24"/>
        </w:rPr>
      </w:pPr>
      <w:r>
        <w:rPr>
          <w:sz w:val="24"/>
          <w:szCs w:val="24"/>
        </w:rPr>
        <w:t xml:space="preserve">      </w:t>
      </w:r>
      <w:r w:rsidRPr="00950B4E">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sz w:val="24"/>
          <w:szCs w:val="24"/>
        </w:rPr>
        <w:t>Совет депутатов</w:t>
      </w:r>
      <w:r w:rsidRPr="00950B4E">
        <w:rPr>
          <w:i/>
          <w:sz w:val="24"/>
          <w:szCs w:val="24"/>
        </w:rPr>
        <w:t xml:space="preserve"> </w:t>
      </w:r>
      <w:r w:rsidRPr="00950B4E">
        <w:rPr>
          <w:sz w:val="24"/>
          <w:szCs w:val="24"/>
        </w:rPr>
        <w:t xml:space="preserve">в сроки, установленные пунктом 3.7 настоящего Положения. В этом случае </w:t>
      </w:r>
      <w:r>
        <w:rPr>
          <w:sz w:val="24"/>
          <w:szCs w:val="24"/>
        </w:rPr>
        <w:t>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 </w:t>
      </w:r>
    </w:p>
    <w:p w:rsidR="00830219" w:rsidRPr="00950B4E" w:rsidRDefault="00830219" w:rsidP="00937243">
      <w:pPr>
        <w:ind w:firstLine="709"/>
        <w:jc w:val="both"/>
        <w:rPr>
          <w:sz w:val="24"/>
          <w:szCs w:val="24"/>
        </w:rPr>
      </w:pPr>
      <w:r>
        <w:rPr>
          <w:sz w:val="24"/>
          <w:szCs w:val="24"/>
        </w:rPr>
        <w:t xml:space="preserve">      </w:t>
      </w:r>
      <w:r w:rsidRPr="00950B4E">
        <w:rPr>
          <w:sz w:val="24"/>
          <w:szCs w:val="24"/>
        </w:rPr>
        <w:t xml:space="preserve">4.2. Конкурс проводится в два этапа в течение конкурсного дня, если иное не установлено настоящим Положением. </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Кандидаты участвуют в конкурсе лично.</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4.3. </w:t>
      </w:r>
      <w:r w:rsidR="00830219" w:rsidRPr="00950B4E">
        <w:rPr>
          <w:sz w:val="24"/>
          <w:szCs w:val="24"/>
          <w:u w:val="single"/>
        </w:rPr>
        <w:t>Первый этап конкурса</w:t>
      </w:r>
      <w:r w:rsidR="00830219" w:rsidRPr="00950B4E">
        <w:rPr>
          <w:sz w:val="24"/>
          <w:szCs w:val="24"/>
        </w:rPr>
        <w:t xml:space="preserve"> проводится на основе анкетных данных и представленных документов в форме собеседования.</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4.3.1. При подведении итогов первого этапа конкурса Комиссия оценивает конкурсантов исходя из представленных ими документов.</w:t>
      </w:r>
      <w:r w:rsidR="00830219" w:rsidRPr="00950B4E">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4.4. </w:t>
      </w:r>
      <w:r w:rsidR="00830219" w:rsidRPr="00950B4E">
        <w:rPr>
          <w:sz w:val="24"/>
          <w:szCs w:val="24"/>
          <w:u w:val="single"/>
        </w:rPr>
        <w:t>На втором этапе</w:t>
      </w:r>
      <w:r w:rsidR="00830219" w:rsidRPr="00950B4E">
        <w:rPr>
          <w:sz w:val="24"/>
          <w:szCs w:val="24"/>
        </w:rPr>
        <w:t xml:space="preserve"> Комиссия рассматривает Программы, представленные кандидатами в соответствии с пунктом 3.2 настоящего Положения.</w:t>
      </w:r>
    </w:p>
    <w:p w:rsidR="00830219" w:rsidRPr="00950B4E" w:rsidRDefault="0066749D" w:rsidP="00937243">
      <w:pPr>
        <w:ind w:firstLine="709"/>
        <w:jc w:val="both"/>
        <w:rPr>
          <w:sz w:val="24"/>
          <w:szCs w:val="24"/>
        </w:rPr>
      </w:pPr>
      <w:r>
        <w:rPr>
          <w:sz w:val="24"/>
          <w:szCs w:val="24"/>
        </w:rPr>
        <w:lastRenderedPageBreak/>
        <w:t xml:space="preserve">      </w:t>
      </w:r>
      <w:r w:rsidR="00830219" w:rsidRPr="00950B4E">
        <w:rPr>
          <w:sz w:val="24"/>
          <w:szCs w:val="24"/>
        </w:rPr>
        <w:t xml:space="preserve">4.4.1. Кандидат докладывает основные положения Программы, при этом для её презентации кандидат вправе использовать </w:t>
      </w:r>
      <w:proofErr w:type="spellStart"/>
      <w:r w:rsidR="00830219" w:rsidRPr="00950B4E">
        <w:rPr>
          <w:sz w:val="24"/>
          <w:szCs w:val="24"/>
        </w:rPr>
        <w:t>мультимедийные</w:t>
      </w:r>
      <w:proofErr w:type="spellEnd"/>
      <w:r w:rsidR="00830219" w:rsidRPr="00950B4E">
        <w:rPr>
          <w:sz w:val="24"/>
          <w:szCs w:val="24"/>
        </w:rPr>
        <w:t xml:space="preserve"> средства. </w:t>
      </w:r>
    </w:p>
    <w:p w:rsidR="00830219" w:rsidRPr="00950B4E" w:rsidRDefault="0066749D" w:rsidP="00937243">
      <w:pPr>
        <w:ind w:firstLine="709"/>
        <w:jc w:val="both"/>
        <w:rPr>
          <w:sz w:val="24"/>
          <w:szCs w:val="24"/>
        </w:rPr>
      </w:pPr>
      <w:r>
        <w:rPr>
          <w:sz w:val="24"/>
          <w:szCs w:val="24"/>
        </w:rPr>
        <w:t xml:space="preserve">      </w:t>
      </w:r>
      <w:r w:rsidR="00830219" w:rsidRPr="00950B4E">
        <w:rPr>
          <w:sz w:val="24"/>
          <w:szCs w:val="24"/>
        </w:rPr>
        <w:t xml:space="preserve">4.4.2. Для изложения основных положений Программы кандидату отводится не более 20 минут. </w:t>
      </w:r>
    </w:p>
    <w:p w:rsidR="0066749D" w:rsidRPr="00950B4E" w:rsidRDefault="0066749D" w:rsidP="00937243">
      <w:pPr>
        <w:ind w:firstLine="709"/>
        <w:jc w:val="both"/>
        <w:rPr>
          <w:sz w:val="24"/>
          <w:szCs w:val="24"/>
        </w:rPr>
      </w:pPr>
      <w:r>
        <w:rPr>
          <w:sz w:val="24"/>
          <w:szCs w:val="24"/>
        </w:rPr>
        <w:t xml:space="preserve">      </w:t>
      </w:r>
      <w:proofErr w:type="gramStart"/>
      <w:r w:rsidR="00830219" w:rsidRPr="00950B4E">
        <w:rPr>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w:t>
      </w:r>
      <w:r w:rsidR="0032465B">
        <w:rPr>
          <w:sz w:val="24"/>
          <w:szCs w:val="24"/>
        </w:rPr>
        <w:t xml:space="preserve"> </w:t>
      </w:r>
      <w:r w:rsidRPr="00950B4E">
        <w:rPr>
          <w:sz w:val="24"/>
          <w:szCs w:val="24"/>
        </w:rPr>
        <w:t xml:space="preserve">(муниципального)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4.4.3. При подведении итогов второго этапа конкурса </w:t>
      </w:r>
      <w:r>
        <w:rPr>
          <w:sz w:val="24"/>
          <w:szCs w:val="24"/>
        </w:rPr>
        <w:t>ч</w:t>
      </w:r>
      <w:r w:rsidRPr="00950B4E">
        <w:rPr>
          <w:sz w:val="24"/>
          <w:szCs w:val="24"/>
        </w:rPr>
        <w:t xml:space="preserve">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6749D" w:rsidRPr="00950B4E" w:rsidRDefault="0066749D" w:rsidP="00937243">
      <w:pPr>
        <w:ind w:firstLine="709"/>
        <w:jc w:val="both"/>
        <w:rPr>
          <w:sz w:val="24"/>
          <w:szCs w:val="24"/>
        </w:rPr>
      </w:pPr>
      <w:r>
        <w:rPr>
          <w:sz w:val="24"/>
          <w:szCs w:val="24"/>
        </w:rPr>
        <w:t xml:space="preserve">      </w:t>
      </w:r>
      <w:r w:rsidRPr="00950B4E">
        <w:rPr>
          <w:sz w:val="24"/>
          <w:szCs w:val="24"/>
        </w:rPr>
        <w:t>4.4.4. Члены Комиссии (в отсутствие кандидата) дают оценку Программе с учетом ответов конкурсантов по десятибалльной системе.</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66749D" w:rsidRPr="00950B4E" w:rsidRDefault="0066749D" w:rsidP="00937243">
      <w:pPr>
        <w:tabs>
          <w:tab w:val="left" w:pos="1260"/>
        </w:tabs>
        <w:ind w:firstLine="709"/>
        <w:jc w:val="both"/>
        <w:rPr>
          <w:sz w:val="24"/>
          <w:szCs w:val="24"/>
        </w:rPr>
      </w:pPr>
      <w:r>
        <w:rPr>
          <w:sz w:val="24"/>
          <w:szCs w:val="24"/>
        </w:rPr>
        <w:t xml:space="preserve">      </w:t>
      </w:r>
      <w:r w:rsidRPr="00950B4E">
        <w:rPr>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sz w:val="24"/>
          <w:szCs w:val="24"/>
        </w:rPr>
        <w:t>Совет депутатов</w:t>
      </w:r>
      <w:r w:rsidRPr="00950B4E">
        <w:rPr>
          <w:i/>
          <w:sz w:val="24"/>
          <w:szCs w:val="24"/>
        </w:rPr>
        <w:t xml:space="preserve"> </w:t>
      </w:r>
      <w:r w:rsidRPr="00950B4E">
        <w:rPr>
          <w:sz w:val="24"/>
          <w:szCs w:val="24"/>
        </w:rPr>
        <w:t xml:space="preserve">не позднее 2 календарных дней со дня принятия решения по итогам конкурса. </w:t>
      </w:r>
    </w:p>
    <w:p w:rsidR="0066749D" w:rsidRPr="00950B4E" w:rsidRDefault="0066749D" w:rsidP="00937243">
      <w:pPr>
        <w:ind w:firstLine="709"/>
        <w:jc w:val="both"/>
        <w:rPr>
          <w:sz w:val="24"/>
          <w:szCs w:val="24"/>
        </w:rPr>
      </w:pPr>
      <w:r>
        <w:rPr>
          <w:sz w:val="24"/>
          <w:szCs w:val="24"/>
        </w:rPr>
        <w:t xml:space="preserve">      </w:t>
      </w:r>
      <w:r w:rsidRPr="00950B4E">
        <w:rPr>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AC2531">
        <w:rPr>
          <w:sz w:val="24"/>
          <w:szCs w:val="24"/>
        </w:rPr>
        <w:t xml:space="preserve">Большеуринского </w:t>
      </w:r>
      <w:r>
        <w:rPr>
          <w:sz w:val="24"/>
          <w:szCs w:val="24"/>
        </w:rPr>
        <w:t>сельского Совета депутатов</w:t>
      </w:r>
      <w:r w:rsidRPr="00950B4E">
        <w:rPr>
          <w:sz w:val="24"/>
          <w:szCs w:val="24"/>
        </w:rPr>
        <w:t xml:space="preserve"> извещает избранных Комиссией кандидатов не позднее, чем за 2 календарных дня до даты, на которую назначено заседание</w:t>
      </w:r>
      <w:r w:rsidRPr="00950B4E">
        <w:rPr>
          <w:i/>
          <w:sz w:val="24"/>
          <w:szCs w:val="24"/>
        </w:rPr>
        <w:t xml:space="preserve"> </w:t>
      </w:r>
      <w:r>
        <w:rPr>
          <w:sz w:val="24"/>
          <w:szCs w:val="24"/>
        </w:rPr>
        <w:t>Совета депутатов</w:t>
      </w:r>
      <w:r w:rsidRPr="00950B4E">
        <w:rPr>
          <w:sz w:val="24"/>
          <w:szCs w:val="24"/>
        </w:rPr>
        <w:t xml:space="preserve"> по избранию главы </w:t>
      </w:r>
      <w:r w:rsidR="00AC2531">
        <w:rPr>
          <w:sz w:val="24"/>
          <w:szCs w:val="24"/>
        </w:rPr>
        <w:t>Большеуринского</w:t>
      </w:r>
      <w:r>
        <w:rPr>
          <w:sz w:val="24"/>
          <w:szCs w:val="24"/>
        </w:rPr>
        <w:t xml:space="preserve"> </w:t>
      </w:r>
      <w:r w:rsidRPr="00950B4E">
        <w:rPr>
          <w:sz w:val="24"/>
          <w:szCs w:val="24"/>
        </w:rPr>
        <w:t>сельсовета, о дате, времени и месте заседания.</w:t>
      </w:r>
    </w:p>
    <w:p w:rsidR="00830219" w:rsidRDefault="0066749D" w:rsidP="00937243">
      <w:pPr>
        <w:ind w:firstLine="709"/>
        <w:jc w:val="both"/>
        <w:rPr>
          <w:sz w:val="24"/>
          <w:szCs w:val="24"/>
        </w:rPr>
      </w:pPr>
      <w:r>
        <w:rPr>
          <w:sz w:val="24"/>
          <w:szCs w:val="24"/>
        </w:rPr>
        <w:t xml:space="preserve">      </w:t>
      </w:r>
      <w:r w:rsidRPr="00950B4E">
        <w:rPr>
          <w:sz w:val="24"/>
          <w:szCs w:val="24"/>
        </w:rPr>
        <w:t xml:space="preserve">4.8. </w:t>
      </w:r>
      <w:proofErr w:type="gramStart"/>
      <w:r w:rsidRPr="00950B4E">
        <w:rPr>
          <w:sz w:val="24"/>
          <w:szCs w:val="24"/>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r w:rsidR="00AC2531">
        <w:rPr>
          <w:sz w:val="24"/>
          <w:szCs w:val="24"/>
        </w:rPr>
        <w:t xml:space="preserve">Большеуринского </w:t>
      </w:r>
      <w:r>
        <w:rPr>
          <w:sz w:val="24"/>
          <w:szCs w:val="24"/>
        </w:rPr>
        <w:t>сельсовета</w:t>
      </w:r>
      <w:r w:rsidRPr="00950B4E">
        <w:rPr>
          <w:sz w:val="24"/>
          <w:szCs w:val="24"/>
        </w:rPr>
        <w:t xml:space="preserve">, и прошедших конкурсные испытания, Комиссия признает конкурс несостоявшимся и письменно информирует об этом </w:t>
      </w:r>
      <w:r w:rsidR="00AC2531">
        <w:rPr>
          <w:sz w:val="24"/>
          <w:szCs w:val="24"/>
        </w:rPr>
        <w:t>Большеуринский</w:t>
      </w:r>
      <w:r>
        <w:rPr>
          <w:sz w:val="24"/>
          <w:szCs w:val="24"/>
        </w:rPr>
        <w:t xml:space="preserve"> сельский Совет депутатов</w:t>
      </w:r>
      <w:r w:rsidRPr="00950B4E">
        <w:rPr>
          <w:sz w:val="24"/>
          <w:szCs w:val="24"/>
        </w:rPr>
        <w:t>, в сроки, установленные пунктом 3.7 настоящего Положения.</w:t>
      </w:r>
      <w:proofErr w:type="gramEnd"/>
      <w:r w:rsidRPr="00950B4E">
        <w:rPr>
          <w:sz w:val="24"/>
          <w:szCs w:val="24"/>
        </w:rPr>
        <w:t xml:space="preserve"> В этом случае </w:t>
      </w:r>
      <w:r w:rsidR="00AC2531">
        <w:rPr>
          <w:sz w:val="24"/>
          <w:szCs w:val="24"/>
        </w:rPr>
        <w:t>Большеуринский</w:t>
      </w:r>
      <w:r>
        <w:rPr>
          <w:sz w:val="24"/>
          <w:szCs w:val="24"/>
        </w:rPr>
        <w:t xml:space="preserve"> сельский 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w:t>
      </w:r>
    </w:p>
    <w:p w:rsidR="00830219" w:rsidRDefault="00830219" w:rsidP="00937243">
      <w:pPr>
        <w:ind w:firstLine="709"/>
        <w:jc w:val="both"/>
        <w:rPr>
          <w:sz w:val="24"/>
          <w:szCs w:val="24"/>
        </w:rPr>
      </w:pPr>
    </w:p>
    <w:p w:rsidR="00830219" w:rsidRDefault="00830219" w:rsidP="00937243">
      <w:pPr>
        <w:ind w:firstLine="709"/>
        <w:jc w:val="both"/>
        <w:rPr>
          <w:sz w:val="24"/>
          <w:szCs w:val="24"/>
        </w:rPr>
      </w:pPr>
    </w:p>
    <w:p w:rsidR="00830219" w:rsidRDefault="00830219" w:rsidP="00937243">
      <w:pPr>
        <w:ind w:firstLine="709"/>
        <w:jc w:val="both"/>
        <w:rPr>
          <w:sz w:val="24"/>
          <w:szCs w:val="24"/>
        </w:rPr>
      </w:pPr>
    </w:p>
    <w:p w:rsidR="00830219" w:rsidRPr="00950B4E" w:rsidRDefault="00830219" w:rsidP="00937243">
      <w:pPr>
        <w:ind w:firstLine="709"/>
        <w:jc w:val="both"/>
        <w:rPr>
          <w:sz w:val="24"/>
          <w:szCs w:val="24"/>
        </w:rPr>
      </w:pPr>
    </w:p>
    <w:p w:rsidR="00AC2531" w:rsidRDefault="00AC2531"/>
    <w:p w:rsidR="00937243" w:rsidRDefault="00937243"/>
    <w:p w:rsidR="00937243" w:rsidRDefault="00937243"/>
    <w:p w:rsidR="00622C62" w:rsidRDefault="00622C62"/>
    <w:p w:rsidR="00622C62" w:rsidRDefault="00622C62"/>
    <w:p w:rsidR="0066749D" w:rsidRPr="00077203" w:rsidRDefault="0066749D" w:rsidP="0066749D">
      <w:pPr>
        <w:ind w:left="4860" w:right="-59"/>
        <w:rPr>
          <w:sz w:val="24"/>
          <w:szCs w:val="24"/>
        </w:rPr>
      </w:pPr>
      <w:r>
        <w:rPr>
          <w:sz w:val="24"/>
          <w:szCs w:val="24"/>
        </w:rPr>
        <w:lastRenderedPageBreak/>
        <w:t xml:space="preserve">      </w:t>
      </w:r>
      <w:r w:rsidRPr="00077203">
        <w:rPr>
          <w:sz w:val="24"/>
          <w:szCs w:val="24"/>
        </w:rPr>
        <w:t>Приложение 1</w:t>
      </w:r>
    </w:p>
    <w:p w:rsidR="0066749D" w:rsidRPr="00077203" w:rsidRDefault="0066749D" w:rsidP="0066749D">
      <w:pPr>
        <w:ind w:left="5220" w:right="-59"/>
        <w:rPr>
          <w:sz w:val="24"/>
          <w:szCs w:val="24"/>
        </w:rPr>
      </w:pPr>
      <w:r w:rsidRPr="00077203">
        <w:rPr>
          <w:sz w:val="24"/>
          <w:szCs w:val="24"/>
        </w:rPr>
        <w:t>к Положению о порядке проведения</w:t>
      </w:r>
    </w:p>
    <w:p w:rsidR="0066749D" w:rsidRPr="00077203" w:rsidRDefault="0066749D" w:rsidP="0066749D">
      <w:pPr>
        <w:ind w:left="5220" w:right="-59"/>
        <w:rPr>
          <w:sz w:val="24"/>
          <w:szCs w:val="24"/>
        </w:rPr>
      </w:pPr>
      <w:r w:rsidRPr="00077203">
        <w:rPr>
          <w:sz w:val="24"/>
          <w:szCs w:val="24"/>
        </w:rPr>
        <w:t xml:space="preserve">конкурса по отбору кандидатур на должность главы </w:t>
      </w:r>
      <w:r w:rsidR="00AC2531">
        <w:rPr>
          <w:sz w:val="24"/>
          <w:szCs w:val="24"/>
        </w:rPr>
        <w:t xml:space="preserve">Большеуринского </w:t>
      </w:r>
      <w:r w:rsidRPr="00077203">
        <w:rPr>
          <w:sz w:val="24"/>
          <w:szCs w:val="24"/>
        </w:rPr>
        <w:t>сельсовета</w:t>
      </w:r>
    </w:p>
    <w:p w:rsidR="0066749D" w:rsidRPr="00435501" w:rsidRDefault="0066749D" w:rsidP="0066749D">
      <w:pPr>
        <w:jc w:val="right"/>
      </w:pPr>
    </w:p>
    <w:p w:rsidR="0066749D" w:rsidRPr="0066749D" w:rsidRDefault="0066749D" w:rsidP="0066749D">
      <w:pPr>
        <w:autoSpaceDE w:val="0"/>
        <w:autoSpaceDN w:val="0"/>
        <w:adjustRightInd w:val="0"/>
        <w:jc w:val="center"/>
        <w:rPr>
          <w:sz w:val="24"/>
          <w:szCs w:val="24"/>
          <w:u w:val="single"/>
        </w:rPr>
      </w:pPr>
      <w:r w:rsidRPr="0066749D">
        <w:rPr>
          <w:sz w:val="24"/>
          <w:szCs w:val="24"/>
        </w:rPr>
        <w:t xml:space="preserve">                                                       </w:t>
      </w:r>
      <w:r>
        <w:rPr>
          <w:sz w:val="24"/>
          <w:szCs w:val="24"/>
        </w:rPr>
        <w:t xml:space="preserve">    </w:t>
      </w:r>
      <w:r w:rsidRPr="0066749D">
        <w:rPr>
          <w:sz w:val="24"/>
          <w:szCs w:val="24"/>
        </w:rPr>
        <w:t xml:space="preserve"> В </w:t>
      </w:r>
      <w:r w:rsidRPr="0066749D">
        <w:rPr>
          <w:sz w:val="24"/>
          <w:szCs w:val="24"/>
          <w:u w:val="single"/>
        </w:rPr>
        <w:t>конкурсную комиссию</w:t>
      </w:r>
    </w:p>
    <w:p w:rsidR="0066749D" w:rsidRPr="0066749D" w:rsidRDefault="0066749D" w:rsidP="0066749D">
      <w:pPr>
        <w:jc w:val="both"/>
        <w:rPr>
          <w:sz w:val="24"/>
          <w:szCs w:val="24"/>
        </w:rPr>
      </w:pP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center"/>
        <w:rPr>
          <w:sz w:val="24"/>
          <w:szCs w:val="24"/>
        </w:rPr>
      </w:pPr>
      <w:r w:rsidRPr="0066749D">
        <w:rPr>
          <w:sz w:val="24"/>
          <w:szCs w:val="24"/>
        </w:rPr>
        <w:t>Заявление</w:t>
      </w: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ind w:firstLine="851"/>
        <w:jc w:val="both"/>
        <w:rPr>
          <w:sz w:val="24"/>
          <w:szCs w:val="24"/>
        </w:rPr>
      </w:pPr>
      <w:r w:rsidRPr="0066749D">
        <w:rPr>
          <w:sz w:val="24"/>
          <w:szCs w:val="24"/>
        </w:rPr>
        <w:t xml:space="preserve">Я, ________________________________________________________, </w:t>
      </w:r>
    </w:p>
    <w:p w:rsidR="0066749D" w:rsidRPr="0066749D" w:rsidRDefault="0066749D" w:rsidP="0066749D">
      <w:pPr>
        <w:tabs>
          <w:tab w:val="num" w:pos="1080"/>
        </w:tabs>
        <w:ind w:firstLine="851"/>
        <w:jc w:val="both"/>
        <w:rPr>
          <w:i/>
          <w:sz w:val="24"/>
          <w:szCs w:val="24"/>
        </w:rPr>
      </w:pPr>
      <w:r w:rsidRPr="0066749D">
        <w:rPr>
          <w:i/>
          <w:sz w:val="24"/>
          <w:szCs w:val="24"/>
        </w:rPr>
        <w:t xml:space="preserve">                              (фамилия, имя, отчество)</w:t>
      </w:r>
    </w:p>
    <w:p w:rsidR="00236DFE" w:rsidRDefault="0066749D" w:rsidP="0066749D">
      <w:pPr>
        <w:tabs>
          <w:tab w:val="num" w:pos="1080"/>
        </w:tabs>
        <w:ind w:firstLine="851"/>
        <w:jc w:val="both"/>
        <w:rPr>
          <w:rFonts w:eastAsia="Calibri"/>
        </w:rPr>
      </w:pPr>
      <w:r w:rsidRPr="0066749D">
        <w:rPr>
          <w:sz w:val="24"/>
          <w:szCs w:val="24"/>
        </w:rPr>
        <w:t xml:space="preserve">желаю принять участие в конкурсе по отбору кандидатур на должность главы </w:t>
      </w:r>
      <w:r w:rsidR="00D63E5E">
        <w:rPr>
          <w:sz w:val="24"/>
          <w:szCs w:val="24"/>
        </w:rPr>
        <w:t>Большеуринского</w:t>
      </w:r>
      <w:r w:rsidRPr="0066749D">
        <w:rPr>
          <w:sz w:val="24"/>
          <w:szCs w:val="24"/>
        </w:rPr>
        <w:t xml:space="preserve"> сельсовета</w:t>
      </w:r>
      <w:r w:rsidR="00236DFE">
        <w:rPr>
          <w:sz w:val="24"/>
          <w:szCs w:val="24"/>
        </w:rPr>
        <w:t>.</w:t>
      </w:r>
      <w:r w:rsidR="00236DFE" w:rsidRPr="00236DFE">
        <w:rPr>
          <w:rFonts w:eastAsia="Calibri"/>
        </w:rPr>
        <w:t xml:space="preserve"> </w:t>
      </w:r>
    </w:p>
    <w:p w:rsidR="0066749D" w:rsidRPr="00236DFE" w:rsidRDefault="00236DFE" w:rsidP="0066749D">
      <w:pPr>
        <w:tabs>
          <w:tab w:val="num" w:pos="1080"/>
        </w:tabs>
        <w:ind w:firstLine="851"/>
        <w:jc w:val="both"/>
        <w:rPr>
          <w:sz w:val="24"/>
          <w:szCs w:val="24"/>
        </w:rPr>
      </w:pPr>
      <w:r w:rsidRPr="00236DFE">
        <w:rPr>
          <w:rFonts w:eastAsia="Calibri"/>
          <w:sz w:val="24"/>
          <w:szCs w:val="24"/>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6749D" w:rsidRPr="0066749D" w:rsidRDefault="0066749D" w:rsidP="0066749D">
      <w:pPr>
        <w:autoSpaceDE w:val="0"/>
        <w:autoSpaceDN w:val="0"/>
        <w:adjustRightInd w:val="0"/>
        <w:ind w:firstLine="851"/>
        <w:jc w:val="both"/>
        <w:rPr>
          <w:sz w:val="24"/>
          <w:szCs w:val="24"/>
        </w:rPr>
      </w:pPr>
      <w:r w:rsidRPr="0066749D">
        <w:rPr>
          <w:sz w:val="24"/>
          <w:szCs w:val="24"/>
        </w:rPr>
        <w:t xml:space="preserve">Мне известно, что исполнение должностных обязанностей главы </w:t>
      </w:r>
      <w:r w:rsidR="00D63E5E">
        <w:rPr>
          <w:sz w:val="24"/>
          <w:szCs w:val="24"/>
        </w:rPr>
        <w:t>Большеуринского</w:t>
      </w:r>
      <w:r w:rsidRPr="0066749D">
        <w:rPr>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6749D" w:rsidRPr="0066749D" w:rsidRDefault="0066749D" w:rsidP="0066749D">
      <w:pPr>
        <w:ind w:firstLine="851"/>
        <w:jc w:val="both"/>
        <w:rPr>
          <w:i/>
          <w:sz w:val="24"/>
          <w:szCs w:val="24"/>
        </w:rPr>
      </w:pPr>
      <w:r w:rsidRPr="0066749D">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6749D" w:rsidRPr="0066749D" w:rsidRDefault="0066749D" w:rsidP="0066749D">
      <w:pPr>
        <w:tabs>
          <w:tab w:val="num" w:pos="1080"/>
        </w:tabs>
        <w:ind w:firstLine="851"/>
        <w:jc w:val="both"/>
        <w:rPr>
          <w:sz w:val="24"/>
          <w:szCs w:val="24"/>
        </w:rPr>
      </w:pPr>
      <w:r w:rsidRPr="0066749D">
        <w:rPr>
          <w:sz w:val="24"/>
          <w:szCs w:val="24"/>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w:t>
      </w:r>
      <w:r w:rsidR="00D63E5E">
        <w:rPr>
          <w:sz w:val="24"/>
          <w:szCs w:val="24"/>
        </w:rPr>
        <w:t>Большеуринского</w:t>
      </w:r>
      <w:r w:rsidR="00D63E5E" w:rsidRPr="0066749D">
        <w:rPr>
          <w:sz w:val="24"/>
          <w:szCs w:val="24"/>
        </w:rPr>
        <w:t xml:space="preserve"> </w:t>
      </w:r>
      <w:r w:rsidRPr="0066749D">
        <w:rPr>
          <w:sz w:val="24"/>
          <w:szCs w:val="24"/>
        </w:rPr>
        <w:t xml:space="preserve">сельсовета и </w:t>
      </w:r>
      <w:r w:rsidR="00D63E5E">
        <w:rPr>
          <w:sz w:val="24"/>
          <w:szCs w:val="24"/>
        </w:rPr>
        <w:t>Большеуринского</w:t>
      </w:r>
      <w:r w:rsidRPr="0066749D">
        <w:rPr>
          <w:sz w:val="24"/>
          <w:szCs w:val="24"/>
        </w:rPr>
        <w:t xml:space="preserve"> сельскому Совету депутатов на автоматизированную, а также без использования средств автоматизации обработку моих персональных </w:t>
      </w:r>
      <w:proofErr w:type="gramStart"/>
      <w:r w:rsidRPr="0066749D">
        <w:rPr>
          <w:sz w:val="24"/>
          <w:szCs w:val="24"/>
        </w:rPr>
        <w:t>данных</w:t>
      </w:r>
      <w:proofErr w:type="gramEnd"/>
      <w:r w:rsidRPr="0066749D">
        <w:rPr>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both"/>
        <w:rPr>
          <w:sz w:val="24"/>
          <w:szCs w:val="24"/>
        </w:rPr>
      </w:pPr>
    </w:p>
    <w:p w:rsidR="0066749D" w:rsidRPr="0066749D" w:rsidRDefault="0066749D" w:rsidP="0066749D">
      <w:pPr>
        <w:tabs>
          <w:tab w:val="num" w:pos="1080"/>
        </w:tabs>
        <w:jc w:val="both"/>
        <w:rPr>
          <w:i/>
          <w:sz w:val="24"/>
          <w:szCs w:val="24"/>
        </w:rPr>
      </w:pPr>
      <w:r w:rsidRPr="0066749D">
        <w:rPr>
          <w:sz w:val="24"/>
          <w:szCs w:val="24"/>
        </w:rPr>
        <w:t>____________</w:t>
      </w:r>
      <w:r w:rsidRPr="0066749D">
        <w:rPr>
          <w:i/>
          <w:sz w:val="24"/>
          <w:szCs w:val="24"/>
        </w:rPr>
        <w:t xml:space="preserve"> (дата)</w:t>
      </w:r>
      <w:r w:rsidRPr="0066749D">
        <w:rPr>
          <w:i/>
          <w:sz w:val="24"/>
          <w:szCs w:val="24"/>
        </w:rPr>
        <w:tab/>
      </w:r>
      <w:r w:rsidRPr="0066749D">
        <w:rPr>
          <w:i/>
          <w:sz w:val="24"/>
          <w:szCs w:val="24"/>
        </w:rPr>
        <w:tab/>
      </w:r>
      <w:r>
        <w:rPr>
          <w:i/>
          <w:sz w:val="24"/>
          <w:szCs w:val="24"/>
        </w:rPr>
        <w:t xml:space="preserve">                            </w:t>
      </w:r>
      <w:r w:rsidRPr="0066749D">
        <w:rPr>
          <w:i/>
          <w:sz w:val="24"/>
          <w:szCs w:val="24"/>
        </w:rPr>
        <w:t>_________________</w:t>
      </w:r>
      <w:r w:rsidRPr="0066749D">
        <w:rPr>
          <w:i/>
          <w:sz w:val="24"/>
          <w:szCs w:val="24"/>
        </w:rPr>
        <w:tab/>
        <w:t>(подпись)</w:t>
      </w:r>
    </w:p>
    <w:p w:rsidR="0066749D" w:rsidRDefault="0066749D"/>
    <w:p w:rsidR="0066749D" w:rsidRDefault="0066749D"/>
    <w:p w:rsidR="0066749D" w:rsidRDefault="0066749D"/>
    <w:p w:rsidR="0066749D" w:rsidRDefault="0066749D"/>
    <w:p w:rsidR="000C560E" w:rsidRDefault="000C560E"/>
    <w:p w:rsidR="00937243" w:rsidRDefault="00937243"/>
    <w:p w:rsidR="00937243" w:rsidRDefault="00937243"/>
    <w:p w:rsidR="00236DFE" w:rsidRDefault="00236DFE"/>
    <w:p w:rsidR="00236DFE" w:rsidRPr="00077203" w:rsidRDefault="00236DFE" w:rsidP="00236DFE">
      <w:pPr>
        <w:ind w:left="4860" w:right="-59"/>
        <w:rPr>
          <w:sz w:val="24"/>
          <w:szCs w:val="24"/>
        </w:rPr>
      </w:pPr>
      <w:r>
        <w:rPr>
          <w:sz w:val="24"/>
          <w:szCs w:val="24"/>
        </w:rPr>
        <w:lastRenderedPageBreak/>
        <w:t xml:space="preserve">      </w:t>
      </w:r>
      <w:r w:rsidRPr="00077203">
        <w:rPr>
          <w:sz w:val="24"/>
          <w:szCs w:val="24"/>
        </w:rPr>
        <w:t xml:space="preserve">Приложение </w:t>
      </w:r>
      <w:r>
        <w:rPr>
          <w:sz w:val="24"/>
          <w:szCs w:val="24"/>
        </w:rPr>
        <w:t>2</w:t>
      </w:r>
    </w:p>
    <w:p w:rsidR="00236DFE" w:rsidRPr="00077203" w:rsidRDefault="00236DFE" w:rsidP="00236DFE">
      <w:pPr>
        <w:ind w:left="5220" w:right="-59"/>
        <w:rPr>
          <w:sz w:val="24"/>
          <w:szCs w:val="24"/>
        </w:rPr>
      </w:pPr>
      <w:r w:rsidRPr="00077203">
        <w:rPr>
          <w:sz w:val="24"/>
          <w:szCs w:val="24"/>
        </w:rPr>
        <w:t>к Положению о порядке проведения</w:t>
      </w:r>
    </w:p>
    <w:p w:rsidR="00236DFE" w:rsidRPr="00077203" w:rsidRDefault="00236DFE" w:rsidP="00236DFE">
      <w:pPr>
        <w:ind w:left="5220" w:right="-59"/>
        <w:rPr>
          <w:sz w:val="24"/>
          <w:szCs w:val="24"/>
        </w:rPr>
      </w:pPr>
      <w:r w:rsidRPr="00077203">
        <w:rPr>
          <w:sz w:val="24"/>
          <w:szCs w:val="24"/>
        </w:rPr>
        <w:t xml:space="preserve">конкурса по отбору кандидатур на должность главы </w:t>
      </w:r>
      <w:r w:rsidR="00D63E5E" w:rsidRPr="00D63E5E">
        <w:rPr>
          <w:sz w:val="24"/>
          <w:szCs w:val="24"/>
        </w:rPr>
        <w:t xml:space="preserve"> </w:t>
      </w:r>
      <w:r w:rsidR="00D63E5E">
        <w:rPr>
          <w:sz w:val="24"/>
          <w:szCs w:val="24"/>
        </w:rPr>
        <w:t>Большеуринского</w:t>
      </w:r>
      <w:r w:rsidR="00D63E5E" w:rsidRPr="00077203">
        <w:rPr>
          <w:sz w:val="24"/>
          <w:szCs w:val="24"/>
        </w:rPr>
        <w:t xml:space="preserve"> </w:t>
      </w:r>
      <w:r w:rsidRPr="00077203">
        <w:rPr>
          <w:sz w:val="24"/>
          <w:szCs w:val="24"/>
        </w:rPr>
        <w:t>сельсовета</w:t>
      </w:r>
    </w:p>
    <w:p w:rsidR="000C560E" w:rsidRDefault="000C560E"/>
    <w:p w:rsidR="000C560E" w:rsidRDefault="000C560E"/>
    <w:p w:rsidR="00236DFE" w:rsidRPr="00D63E5E" w:rsidRDefault="00236DFE" w:rsidP="00236DFE">
      <w:pPr>
        <w:tabs>
          <w:tab w:val="num" w:pos="-2340"/>
        </w:tabs>
        <w:jc w:val="center"/>
        <w:rPr>
          <w:b/>
        </w:rPr>
      </w:pPr>
      <w:bookmarkStart w:id="1" w:name="_Hlk190076601"/>
      <w:r w:rsidRPr="00D63E5E">
        <w:rPr>
          <w:b/>
        </w:rPr>
        <w:t>АНКЕТА</w:t>
      </w:r>
    </w:p>
    <w:p w:rsidR="00236DFE" w:rsidRPr="00D63E5E" w:rsidRDefault="00236DFE" w:rsidP="00236DFE">
      <w:pPr>
        <w:tabs>
          <w:tab w:val="num" w:pos="-2340"/>
        </w:tabs>
        <w:jc w:val="center"/>
        <w:rPr>
          <w:b/>
        </w:rPr>
      </w:pPr>
      <w:r w:rsidRPr="00D63E5E">
        <w:rPr>
          <w:b/>
        </w:rPr>
        <w:t>участника конкурса по отбору кандидатов на должность</w:t>
      </w:r>
    </w:p>
    <w:p w:rsidR="00236DFE" w:rsidRPr="00D63E5E" w:rsidRDefault="00236DFE" w:rsidP="00236DFE">
      <w:pPr>
        <w:tabs>
          <w:tab w:val="num" w:pos="-2340"/>
        </w:tabs>
        <w:jc w:val="center"/>
        <w:rPr>
          <w:b/>
        </w:rPr>
      </w:pPr>
      <w:r w:rsidRPr="00D63E5E">
        <w:rPr>
          <w:b/>
        </w:rPr>
        <w:t xml:space="preserve">главы </w:t>
      </w:r>
      <w:r w:rsidR="00D63E5E" w:rsidRPr="00D63E5E">
        <w:rPr>
          <w:b/>
        </w:rPr>
        <w:t>Большеуринского</w:t>
      </w:r>
      <w:r w:rsidR="00200470" w:rsidRPr="00D63E5E">
        <w:rPr>
          <w:b/>
        </w:rPr>
        <w:t xml:space="preserve"> </w:t>
      </w:r>
      <w:r w:rsidRPr="00D63E5E">
        <w:rPr>
          <w:b/>
        </w:rPr>
        <w:t>сельсовета</w:t>
      </w:r>
    </w:p>
    <w:p w:rsidR="00236DFE" w:rsidRPr="00236DFE" w:rsidRDefault="00236DFE" w:rsidP="00D63E5E">
      <w:pPr>
        <w:tabs>
          <w:tab w:val="num" w:pos="-2340"/>
        </w:tabs>
        <w:rPr>
          <w:b/>
          <w:bCs/>
          <w:i/>
          <w:sz w:val="24"/>
          <w:szCs w:val="24"/>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236DFE" w:rsidRPr="00236DFE" w:rsidTr="00AE09D8">
        <w:trPr>
          <w:cantSplit/>
          <w:trHeight w:val="1000"/>
        </w:trPr>
        <w:tc>
          <w:tcPr>
            <w:tcW w:w="7408" w:type="dxa"/>
            <w:gridSpan w:val="5"/>
          </w:tcPr>
          <w:p w:rsidR="00236DFE" w:rsidRPr="00236DFE" w:rsidRDefault="00236DFE" w:rsidP="00236DFE">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jc w:val="center"/>
              <w:rPr>
                <w:sz w:val="24"/>
                <w:szCs w:val="24"/>
              </w:rPr>
            </w:pPr>
            <w:r w:rsidRPr="00236DFE">
              <w:rPr>
                <w:sz w:val="24"/>
                <w:szCs w:val="24"/>
              </w:rPr>
              <w:t>Место</w:t>
            </w:r>
            <w:r w:rsidRPr="00236DFE">
              <w:rPr>
                <w:sz w:val="24"/>
                <w:szCs w:val="24"/>
              </w:rPr>
              <w:br/>
              <w:t>для</w:t>
            </w:r>
            <w:r w:rsidRPr="00236DFE">
              <w:rPr>
                <w:sz w:val="24"/>
                <w:szCs w:val="24"/>
              </w:rPr>
              <w:br/>
              <w:t>фотографии</w:t>
            </w:r>
          </w:p>
        </w:tc>
      </w:tr>
      <w:tr w:rsidR="00236DFE" w:rsidRPr="00236DFE" w:rsidTr="00AE09D8">
        <w:trPr>
          <w:cantSplit/>
          <w:trHeight w:val="421"/>
        </w:trPr>
        <w:tc>
          <w:tcPr>
            <w:tcW w:w="364" w:type="dxa"/>
            <w:vAlign w:val="bottom"/>
          </w:tcPr>
          <w:p w:rsidR="00236DFE" w:rsidRPr="00236DFE" w:rsidRDefault="00236DFE" w:rsidP="00236DFE">
            <w:pPr>
              <w:rPr>
                <w:sz w:val="24"/>
                <w:szCs w:val="24"/>
              </w:rPr>
            </w:pPr>
            <w:r w:rsidRPr="00236DFE">
              <w:rPr>
                <w:sz w:val="24"/>
                <w:szCs w:val="24"/>
              </w:rPr>
              <w:t>1.</w:t>
            </w:r>
          </w:p>
        </w:tc>
        <w:tc>
          <w:tcPr>
            <w:tcW w:w="1118" w:type="dxa"/>
            <w:gridSpan w:val="2"/>
            <w:vAlign w:val="bottom"/>
          </w:tcPr>
          <w:p w:rsidR="00236DFE" w:rsidRPr="00236DFE" w:rsidRDefault="00236DFE" w:rsidP="00236DFE">
            <w:pPr>
              <w:rPr>
                <w:sz w:val="24"/>
                <w:szCs w:val="24"/>
              </w:rPr>
            </w:pPr>
            <w:r w:rsidRPr="00236DFE">
              <w:rPr>
                <w:sz w:val="24"/>
                <w:szCs w:val="24"/>
              </w:rPr>
              <w:t>Фамилия</w:t>
            </w:r>
          </w:p>
        </w:tc>
        <w:tc>
          <w:tcPr>
            <w:tcW w:w="5634" w:type="dxa"/>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tr w:rsidR="00236DFE" w:rsidRPr="00236DFE" w:rsidTr="00AE09D8">
        <w:trPr>
          <w:cantSplit/>
          <w:trHeight w:val="414"/>
        </w:trPr>
        <w:tc>
          <w:tcPr>
            <w:tcW w:w="364" w:type="dxa"/>
            <w:vAlign w:val="bottom"/>
          </w:tcPr>
          <w:p w:rsidR="00236DFE" w:rsidRPr="00236DFE" w:rsidRDefault="00236DFE" w:rsidP="00236DFE">
            <w:pPr>
              <w:rPr>
                <w:sz w:val="24"/>
                <w:szCs w:val="24"/>
              </w:rPr>
            </w:pPr>
          </w:p>
        </w:tc>
        <w:tc>
          <w:tcPr>
            <w:tcW w:w="559" w:type="dxa"/>
            <w:vAlign w:val="bottom"/>
          </w:tcPr>
          <w:p w:rsidR="00236DFE" w:rsidRPr="00236DFE" w:rsidRDefault="00236DFE" w:rsidP="00236DFE">
            <w:pPr>
              <w:rPr>
                <w:sz w:val="24"/>
                <w:szCs w:val="24"/>
              </w:rPr>
            </w:pPr>
            <w:r w:rsidRPr="00236DFE">
              <w:rPr>
                <w:sz w:val="24"/>
                <w:szCs w:val="24"/>
              </w:rPr>
              <w:t>Имя</w:t>
            </w:r>
          </w:p>
        </w:tc>
        <w:tc>
          <w:tcPr>
            <w:tcW w:w="6193" w:type="dxa"/>
            <w:gridSpan w:val="2"/>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tr w:rsidR="00236DFE" w:rsidRPr="00236DFE" w:rsidTr="00AE09D8">
        <w:trPr>
          <w:cantSplit/>
          <w:trHeight w:val="420"/>
        </w:trPr>
        <w:tc>
          <w:tcPr>
            <w:tcW w:w="364" w:type="dxa"/>
            <w:vAlign w:val="bottom"/>
          </w:tcPr>
          <w:p w:rsidR="00236DFE" w:rsidRPr="00236DFE" w:rsidRDefault="00236DFE" w:rsidP="00236DFE">
            <w:pPr>
              <w:rPr>
                <w:sz w:val="24"/>
                <w:szCs w:val="24"/>
              </w:rPr>
            </w:pPr>
          </w:p>
        </w:tc>
        <w:tc>
          <w:tcPr>
            <w:tcW w:w="1118" w:type="dxa"/>
            <w:gridSpan w:val="2"/>
            <w:vAlign w:val="bottom"/>
          </w:tcPr>
          <w:p w:rsidR="00236DFE" w:rsidRPr="00236DFE" w:rsidRDefault="00236DFE" w:rsidP="00236DFE">
            <w:pPr>
              <w:rPr>
                <w:sz w:val="24"/>
                <w:szCs w:val="24"/>
              </w:rPr>
            </w:pPr>
            <w:r w:rsidRPr="00236DFE">
              <w:rPr>
                <w:sz w:val="24"/>
                <w:szCs w:val="24"/>
              </w:rPr>
              <w:t>Отчество</w:t>
            </w:r>
          </w:p>
        </w:tc>
        <w:tc>
          <w:tcPr>
            <w:tcW w:w="5634" w:type="dxa"/>
            <w:tcBorders>
              <w:top w:val="nil"/>
              <w:left w:val="nil"/>
              <w:bottom w:val="single" w:sz="4" w:space="0" w:color="auto"/>
              <w:right w:val="nil"/>
            </w:tcBorders>
            <w:vAlign w:val="bottom"/>
          </w:tcPr>
          <w:p w:rsidR="00236DFE" w:rsidRPr="00236DFE" w:rsidRDefault="00236DFE" w:rsidP="00236DFE">
            <w:pPr>
              <w:jc w:val="center"/>
              <w:rPr>
                <w:sz w:val="24"/>
                <w:szCs w:val="24"/>
              </w:rPr>
            </w:pPr>
          </w:p>
        </w:tc>
        <w:tc>
          <w:tcPr>
            <w:tcW w:w="292" w:type="dxa"/>
            <w:vAlign w:val="bottom"/>
          </w:tcPr>
          <w:p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36DFE" w:rsidRPr="00236DFE" w:rsidRDefault="00236DFE" w:rsidP="00236DFE">
            <w:pPr>
              <w:rPr>
                <w:sz w:val="24"/>
                <w:szCs w:val="24"/>
              </w:rPr>
            </w:pPr>
          </w:p>
        </w:tc>
      </w:tr>
      <w:bookmarkEnd w:id="1"/>
    </w:tbl>
    <w:p w:rsidR="00236DFE" w:rsidRPr="00236DFE" w:rsidRDefault="00236DFE" w:rsidP="00236DFE">
      <w:pPr>
        <w:rPr>
          <w:sz w:val="24"/>
          <w:szCs w:val="24"/>
        </w:rPr>
      </w:pPr>
    </w:p>
    <w:tbl>
      <w:tblPr>
        <w:tblW w:w="97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5089"/>
        <w:gridCol w:w="28"/>
        <w:gridCol w:w="4603"/>
        <w:gridCol w:w="28"/>
      </w:tblGrid>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2. Если изменяли фамилию, имя или отчество,</w:t>
            </w:r>
            <w:r w:rsidRPr="00236DFE">
              <w:rPr>
                <w:sz w:val="24"/>
                <w:szCs w:val="24"/>
              </w:rPr>
              <w:br/>
              <w:t>то укажите их, а также когда, где и по какой причине изменяли</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3. </w:t>
            </w:r>
            <w:proofErr w:type="gramStart"/>
            <w:r w:rsidRPr="00236DFE">
              <w:rPr>
                <w:sz w:val="24"/>
                <w:szCs w:val="24"/>
              </w:rPr>
              <w:t>Число, месяц, год и место рождения (село, деревня, город, район, область, край, республика, страна)</w:t>
            </w:r>
            <w:proofErr w:type="gramEnd"/>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jc w:val="both"/>
              <w:rPr>
                <w:sz w:val="24"/>
                <w:szCs w:val="24"/>
              </w:rPr>
            </w:pPr>
            <w:r w:rsidRPr="00236DFE">
              <w:rPr>
                <w:sz w:val="24"/>
                <w:szCs w:val="24"/>
              </w:rPr>
              <w:t xml:space="preserve">4. </w:t>
            </w:r>
            <w:r w:rsidRPr="00236DFE">
              <w:rPr>
                <w:rFonts w:eastAsia="Calibri"/>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5. Образование (когда и какие учебные заведения окончили, номера дипломов)</w:t>
            </w:r>
          </w:p>
          <w:p w:rsidR="00236DFE" w:rsidRPr="00236DFE" w:rsidRDefault="00236DFE" w:rsidP="00236DFE">
            <w:pPr>
              <w:rPr>
                <w:sz w:val="24"/>
                <w:szCs w:val="24"/>
              </w:rPr>
            </w:pPr>
            <w:r w:rsidRPr="00236DFE">
              <w:rPr>
                <w:sz w:val="24"/>
                <w:szCs w:val="24"/>
              </w:rPr>
              <w:t>Направление подготовки или специальность по диплому</w:t>
            </w:r>
            <w:r w:rsidRPr="00236DFE">
              <w:rPr>
                <w:sz w:val="24"/>
                <w:szCs w:val="24"/>
              </w:rPr>
              <w:br/>
              <w:t>Квалификация по диплому</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6. </w:t>
            </w:r>
            <w:proofErr w:type="gramStart"/>
            <w:r w:rsidRPr="00236DFE">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36DFE">
              <w:rPr>
                <w:sz w:val="24"/>
                <w:szCs w:val="24"/>
              </w:rPr>
              <w:br/>
              <w:t>Ученая степень, ученое звание (когда присвоены, номера дипломов, аттестатов)</w:t>
            </w:r>
            <w:proofErr w:type="gramEnd"/>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rsidR="00236DFE" w:rsidRPr="00236DFE" w:rsidRDefault="00236DFE" w:rsidP="00236DFE">
            <w:pPr>
              <w:rPr>
                <w:sz w:val="24"/>
                <w:szCs w:val="24"/>
              </w:rPr>
            </w:pPr>
            <w:r w:rsidRPr="00236DFE">
              <w:rPr>
                <w:sz w:val="24"/>
                <w:szCs w:val="24"/>
              </w:rPr>
              <w:t xml:space="preserve">7. Какими иностранными языками и языками народов Российской </w:t>
            </w:r>
            <w:proofErr w:type="gramStart"/>
            <w:r w:rsidRPr="00236DFE">
              <w:rPr>
                <w:sz w:val="24"/>
                <w:szCs w:val="24"/>
              </w:rPr>
              <w:t>Федерации</w:t>
            </w:r>
            <w:proofErr w:type="gramEnd"/>
            <w:r w:rsidRPr="00236DFE">
              <w:rPr>
                <w:sz w:val="24"/>
                <w:szCs w:val="24"/>
              </w:rPr>
              <w:t xml:space="preserve"> владеете и в </w:t>
            </w:r>
            <w:proofErr w:type="gramStart"/>
            <w:r w:rsidRPr="00236DFE">
              <w:rPr>
                <w:sz w:val="24"/>
                <w:szCs w:val="24"/>
              </w:rPr>
              <w:t>какой</w:t>
            </w:r>
            <w:proofErr w:type="gramEnd"/>
            <w:r w:rsidRPr="00236DFE">
              <w:rPr>
                <w:sz w:val="24"/>
                <w:szCs w:val="24"/>
              </w:rPr>
              <w:t xml:space="preserve"> степени (читаете и переводите со словарем, читаете и можете объясняться, </w:t>
            </w:r>
            <w:r w:rsidRPr="00236DFE">
              <w:rPr>
                <w:sz w:val="24"/>
                <w:szCs w:val="24"/>
              </w:rPr>
              <w:lastRenderedPageBreak/>
              <w:t>владеете свободно)</w:t>
            </w:r>
          </w:p>
        </w:tc>
        <w:tc>
          <w:tcPr>
            <w:tcW w:w="4631" w:type="dxa"/>
            <w:gridSpan w:val="2"/>
            <w:tcBorders>
              <w:top w:val="single" w:sz="4" w:space="0" w:color="auto"/>
              <w:left w:val="single" w:sz="4" w:space="0" w:color="auto"/>
              <w:bottom w:val="single" w:sz="4" w:space="0" w:color="auto"/>
              <w:right w:val="nil"/>
            </w:tcBorders>
          </w:tcPr>
          <w:p w:rsidR="00236DFE" w:rsidRPr="00236DFE" w:rsidRDefault="00236DFE" w:rsidP="00236DFE">
            <w:pPr>
              <w:rPr>
                <w:sz w:val="24"/>
                <w:szCs w:val="24"/>
              </w:rPr>
            </w:pPr>
          </w:p>
        </w:tc>
      </w:tr>
      <w:tr w:rsidR="00236DFE" w:rsidRPr="00236DFE" w:rsidTr="00200470">
        <w:trPr>
          <w:gridBefore w:val="1"/>
          <w:wBefore w:w="28" w:type="dxa"/>
        </w:trPr>
        <w:tc>
          <w:tcPr>
            <w:tcW w:w="5117" w:type="dxa"/>
            <w:gridSpan w:val="2"/>
            <w:tcBorders>
              <w:top w:val="single" w:sz="4" w:space="0" w:color="auto"/>
              <w:left w:val="nil"/>
              <w:bottom w:val="nil"/>
              <w:right w:val="single" w:sz="4" w:space="0" w:color="auto"/>
            </w:tcBorders>
          </w:tcPr>
          <w:p w:rsidR="00236DFE" w:rsidRPr="00236DFE" w:rsidRDefault="00236DFE" w:rsidP="00236DFE">
            <w:pPr>
              <w:rPr>
                <w:sz w:val="24"/>
                <w:szCs w:val="24"/>
              </w:rPr>
            </w:pPr>
            <w:r w:rsidRPr="00236DFE">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2"/>
            <w:tcBorders>
              <w:top w:val="single" w:sz="4" w:space="0" w:color="auto"/>
              <w:left w:val="single" w:sz="4" w:space="0" w:color="auto"/>
              <w:bottom w:val="nil"/>
              <w:right w:val="nil"/>
            </w:tcBorders>
          </w:tcPr>
          <w:p w:rsidR="00236DFE" w:rsidRPr="00236DFE" w:rsidRDefault="00236DFE" w:rsidP="00236DFE">
            <w:pPr>
              <w:rPr>
                <w:sz w:val="24"/>
                <w:szCs w:val="24"/>
              </w:rPr>
            </w:pPr>
          </w:p>
        </w:tc>
      </w:tr>
      <w:tr w:rsidR="00200470" w:rsidRPr="00200470"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rsidR="00200470" w:rsidRPr="00200470" w:rsidRDefault="00200470" w:rsidP="00200470">
            <w:pPr>
              <w:rPr>
                <w:sz w:val="24"/>
                <w:szCs w:val="24"/>
              </w:rPr>
            </w:pPr>
            <w:r w:rsidRPr="00200470">
              <w:rPr>
                <w:sz w:val="24"/>
                <w:szCs w:val="24"/>
              </w:rPr>
              <w:t xml:space="preserve">9. Были ли Вы судимы, когда и за что? </w:t>
            </w:r>
          </w:p>
          <w:p w:rsidR="00200470" w:rsidRPr="00200470" w:rsidRDefault="00200470" w:rsidP="00200470">
            <w:pPr>
              <w:rPr>
                <w:sz w:val="24"/>
                <w:szCs w:val="24"/>
              </w:rPr>
            </w:pPr>
            <w:r w:rsidRPr="00200470">
              <w:rPr>
                <w:sz w:val="24"/>
                <w:szCs w:val="24"/>
              </w:rPr>
              <w:t>Если судимость снята или погашена - укажите сведения о дате снятия или погашения судимости</w:t>
            </w:r>
          </w:p>
        </w:tc>
        <w:tc>
          <w:tcPr>
            <w:tcW w:w="4631" w:type="dxa"/>
            <w:gridSpan w:val="2"/>
            <w:tcBorders>
              <w:top w:val="single" w:sz="4" w:space="0" w:color="auto"/>
              <w:left w:val="single" w:sz="4" w:space="0" w:color="auto"/>
              <w:bottom w:val="single" w:sz="4" w:space="0" w:color="auto"/>
              <w:right w:val="nil"/>
            </w:tcBorders>
          </w:tcPr>
          <w:p w:rsidR="00200470" w:rsidRPr="00200470" w:rsidRDefault="00200470" w:rsidP="00200470">
            <w:pPr>
              <w:pageBreakBefore/>
              <w:rPr>
                <w:sz w:val="24"/>
                <w:szCs w:val="24"/>
              </w:rPr>
            </w:pPr>
          </w:p>
        </w:tc>
      </w:tr>
      <w:tr w:rsidR="00200470" w:rsidRPr="00200470"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rsidR="00200470" w:rsidRPr="00200470" w:rsidRDefault="00200470" w:rsidP="00200470">
            <w:pPr>
              <w:rPr>
                <w:sz w:val="24"/>
                <w:szCs w:val="24"/>
              </w:rPr>
            </w:pPr>
            <w:r w:rsidRPr="00200470">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gridSpan w:val="2"/>
            <w:tcBorders>
              <w:top w:val="single" w:sz="4" w:space="0" w:color="auto"/>
              <w:left w:val="single" w:sz="4" w:space="0" w:color="auto"/>
              <w:bottom w:val="single" w:sz="4" w:space="0" w:color="auto"/>
              <w:right w:val="nil"/>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r>
    </w:tbl>
    <w:p w:rsidR="00200470" w:rsidRPr="00200470" w:rsidRDefault="00200470" w:rsidP="00200470">
      <w:pPr>
        <w:jc w:val="both"/>
        <w:rPr>
          <w:sz w:val="24"/>
          <w:szCs w:val="24"/>
        </w:rPr>
      </w:pPr>
    </w:p>
    <w:p w:rsidR="00200470" w:rsidRDefault="00200470" w:rsidP="00200470">
      <w:pPr>
        <w:jc w:val="both"/>
        <w:rPr>
          <w:sz w:val="24"/>
          <w:szCs w:val="24"/>
        </w:rPr>
      </w:pPr>
      <w:r w:rsidRPr="0020047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00470" w:rsidRPr="00200470" w:rsidRDefault="00200470" w:rsidP="00200470">
      <w:pPr>
        <w:jc w:val="both"/>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200470" w:rsidRPr="00200470" w:rsidTr="00AE09D8">
        <w:trPr>
          <w:cantSplit/>
        </w:trPr>
        <w:tc>
          <w:tcPr>
            <w:tcW w:w="2580" w:type="dxa"/>
            <w:gridSpan w:val="2"/>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Должность с указанием</w:t>
            </w:r>
            <w:r w:rsidRPr="00200470">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Адрес</w:t>
            </w:r>
            <w:r w:rsidRPr="00200470">
              <w:rPr>
                <w:sz w:val="24"/>
                <w:szCs w:val="24"/>
              </w:rPr>
              <w:br/>
              <w:t>организации</w:t>
            </w:r>
            <w:r w:rsidRPr="00200470">
              <w:rPr>
                <w:sz w:val="24"/>
                <w:szCs w:val="24"/>
              </w:rPr>
              <w:br/>
              <w:t>(в т.ч. за границей)</w:t>
            </w: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поступ</w:t>
            </w:r>
            <w:r w:rsidRPr="00200470">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r w:rsidRPr="00200470">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0C560E" w:rsidRDefault="000C560E"/>
    <w:p w:rsidR="00200470" w:rsidRDefault="00200470"/>
    <w:p w:rsidR="00200470" w:rsidRPr="00200470" w:rsidRDefault="00200470" w:rsidP="00200470">
      <w:pPr>
        <w:jc w:val="both"/>
        <w:rPr>
          <w:i/>
          <w:sz w:val="24"/>
          <w:szCs w:val="24"/>
        </w:rPr>
      </w:pPr>
      <w:r w:rsidRPr="00200470">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00470" w:rsidRPr="00200470" w:rsidRDefault="00200470" w:rsidP="00200470">
      <w:pPr>
        <w:jc w:val="both"/>
        <w:rPr>
          <w:i/>
          <w:sz w:val="24"/>
          <w:szCs w:val="24"/>
        </w:rPr>
      </w:pPr>
    </w:p>
    <w:p w:rsidR="00200470" w:rsidRPr="00200470" w:rsidRDefault="00200470" w:rsidP="00200470">
      <w:pPr>
        <w:rPr>
          <w:sz w:val="24"/>
          <w:szCs w:val="24"/>
        </w:rPr>
      </w:pPr>
      <w:r w:rsidRPr="00200470">
        <w:rPr>
          <w:sz w:val="24"/>
          <w:szCs w:val="24"/>
        </w:rPr>
        <w:t>12. Государственные награды, иные награды и знаки отличия</w:t>
      </w: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jc w:val="both"/>
        <w:rPr>
          <w:sz w:val="24"/>
          <w:szCs w:val="24"/>
        </w:rPr>
      </w:pPr>
      <w:r w:rsidRPr="00200470">
        <w:rPr>
          <w:sz w:val="24"/>
          <w:szCs w:val="24"/>
        </w:rPr>
        <w:lastRenderedPageBreak/>
        <w:t>13. </w:t>
      </w:r>
      <w:proofErr w:type="gramStart"/>
      <w:r w:rsidRPr="00200470">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00470" w:rsidRDefault="00200470" w:rsidP="00200470">
      <w:pPr>
        <w:jc w:val="both"/>
        <w:rPr>
          <w:sz w:val="24"/>
          <w:szCs w:val="24"/>
        </w:rPr>
      </w:pPr>
      <w:r w:rsidRPr="00200470">
        <w:rPr>
          <w:sz w:val="24"/>
          <w:szCs w:val="24"/>
        </w:rPr>
        <w:t xml:space="preserve"> Если родственники изменяли фамилию, имя, отчество, необходимо также указать их прежние фамилию, имя, отчество.</w:t>
      </w:r>
    </w:p>
    <w:p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Домашний адрес (адрес регистрации, фактического проживания)</w:t>
            </w: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Default="00200470"/>
    <w:p w:rsidR="00200470" w:rsidRPr="00200470" w:rsidRDefault="00200470" w:rsidP="00200470">
      <w:pPr>
        <w:jc w:val="both"/>
        <w:rPr>
          <w:sz w:val="24"/>
          <w:szCs w:val="24"/>
        </w:rPr>
      </w:pPr>
      <w:r w:rsidRPr="00200470">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Примечание</w:t>
            </w: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468"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Pr="00200470" w:rsidRDefault="00200470" w:rsidP="00200470">
      <w:pPr>
        <w:pBdr>
          <w:top w:val="single" w:sz="4" w:space="0" w:color="auto"/>
        </w:pBdr>
        <w:rPr>
          <w:sz w:val="24"/>
          <w:szCs w:val="24"/>
        </w:rPr>
      </w:pPr>
    </w:p>
    <w:p w:rsidR="00200470" w:rsidRPr="00200470" w:rsidRDefault="00200470" w:rsidP="00200470">
      <w:pPr>
        <w:pBdr>
          <w:top w:val="single" w:sz="4" w:space="0" w:color="auto"/>
        </w:pBdr>
        <w:rPr>
          <w:sz w:val="24"/>
          <w:szCs w:val="24"/>
        </w:rPr>
      </w:pPr>
      <w:r w:rsidRPr="00200470">
        <w:rPr>
          <w:sz w:val="24"/>
          <w:szCs w:val="24"/>
        </w:rPr>
        <w:t xml:space="preserve">15. Пребывание за границей </w:t>
      </w:r>
    </w:p>
    <w:p w:rsidR="00200470" w:rsidRPr="00200470" w:rsidRDefault="00200470" w:rsidP="00200470">
      <w:pPr>
        <w:pBdr>
          <w:top w:val="single" w:sz="4" w:space="0" w:color="auto"/>
        </w:pBd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200470" w:rsidRPr="00200470" w:rsidTr="00AE09D8">
        <w:trPr>
          <w:cantSplit/>
        </w:trPr>
        <w:tc>
          <w:tcPr>
            <w:tcW w:w="1851"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200470" w:rsidRPr="00200470" w:rsidRDefault="00200470" w:rsidP="00200470">
            <w:pPr>
              <w:jc w:val="center"/>
              <w:rPr>
                <w:sz w:val="24"/>
                <w:szCs w:val="24"/>
              </w:rPr>
            </w:pPr>
            <w:r w:rsidRPr="00200470">
              <w:rPr>
                <w:sz w:val="24"/>
                <w:szCs w:val="24"/>
              </w:rPr>
              <w:t>Цель пребывания</w:t>
            </w:r>
          </w:p>
        </w:tc>
      </w:tr>
      <w:tr w:rsidR="00200470" w:rsidRPr="00200470" w:rsidTr="00AE09D8">
        <w:trPr>
          <w:cantSplit/>
          <w:trHeight w:val="529"/>
        </w:trPr>
        <w:tc>
          <w:tcPr>
            <w:tcW w:w="18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r w:rsidR="00200470" w:rsidRPr="00200470" w:rsidTr="00AE09D8">
        <w:trPr>
          <w:cantSplit/>
        </w:trPr>
        <w:tc>
          <w:tcPr>
            <w:tcW w:w="18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p w:rsidR="00200470" w:rsidRPr="00200470" w:rsidRDefault="00200470" w:rsidP="00200470">
            <w:pPr>
              <w:rPr>
                <w:sz w:val="24"/>
                <w:szCs w:val="24"/>
              </w:rPr>
            </w:pPr>
          </w:p>
          <w:p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rsidR="00200470" w:rsidRPr="00200470" w:rsidRDefault="00200470" w:rsidP="00200470">
            <w:pPr>
              <w:rPr>
                <w:sz w:val="24"/>
                <w:szCs w:val="24"/>
              </w:rPr>
            </w:pPr>
          </w:p>
        </w:tc>
      </w:tr>
    </w:tbl>
    <w:p w:rsidR="00200470" w:rsidRPr="00200470" w:rsidRDefault="00200470" w:rsidP="00200470">
      <w:pPr>
        <w:tabs>
          <w:tab w:val="left" w:pos="8505"/>
        </w:tabs>
        <w:rPr>
          <w:sz w:val="24"/>
          <w:szCs w:val="24"/>
        </w:rPr>
      </w:pPr>
    </w:p>
    <w:p w:rsidR="00200470" w:rsidRPr="00200470" w:rsidRDefault="00200470" w:rsidP="00200470">
      <w:pPr>
        <w:tabs>
          <w:tab w:val="left" w:pos="8505"/>
        </w:tabs>
        <w:rPr>
          <w:sz w:val="24"/>
          <w:szCs w:val="24"/>
        </w:rPr>
      </w:pPr>
      <w:r w:rsidRPr="00200470">
        <w:rPr>
          <w:sz w:val="24"/>
          <w:szCs w:val="24"/>
        </w:rPr>
        <w:t>16. Отношение к воинской обязанности и воинское звание</w:t>
      </w:r>
    </w:p>
    <w:p w:rsidR="00200470" w:rsidRPr="00200470" w:rsidRDefault="00200470" w:rsidP="00200470">
      <w:pPr>
        <w:tabs>
          <w:tab w:val="left" w:pos="8505"/>
        </w:tabs>
        <w:rPr>
          <w:sz w:val="24"/>
          <w:szCs w:val="24"/>
        </w:rPr>
      </w:pPr>
      <w:r w:rsidRPr="00200470">
        <w:rPr>
          <w:sz w:val="24"/>
          <w:szCs w:val="24"/>
        </w:rPr>
        <w:t xml:space="preserve"> </w:t>
      </w:r>
    </w:p>
    <w:p w:rsidR="00200470" w:rsidRPr="00200470" w:rsidRDefault="00200470" w:rsidP="00200470">
      <w:pPr>
        <w:pBdr>
          <w:top w:val="single" w:sz="4" w:space="1" w:color="auto"/>
        </w:pBdr>
        <w:tabs>
          <w:tab w:val="left" w:pos="8505"/>
        </w:tabs>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jc w:val="both"/>
        <w:rPr>
          <w:sz w:val="24"/>
          <w:szCs w:val="24"/>
        </w:rPr>
      </w:pPr>
      <w:r w:rsidRPr="00200470">
        <w:rPr>
          <w:sz w:val="24"/>
          <w:szCs w:val="24"/>
        </w:rPr>
        <w:t>___________________________________________________________________________</w:t>
      </w:r>
    </w:p>
    <w:p w:rsidR="00200470" w:rsidRPr="00200470" w:rsidRDefault="00200470" w:rsidP="00200470">
      <w:pPr>
        <w:tabs>
          <w:tab w:val="left" w:pos="8505"/>
        </w:tabs>
        <w:jc w:val="both"/>
        <w:rPr>
          <w:sz w:val="24"/>
          <w:szCs w:val="24"/>
        </w:rPr>
      </w:pPr>
    </w:p>
    <w:p w:rsidR="00200470" w:rsidRPr="00200470" w:rsidRDefault="00200470" w:rsidP="00200470">
      <w:pPr>
        <w:tabs>
          <w:tab w:val="left" w:pos="8505"/>
        </w:tabs>
        <w:jc w:val="both"/>
        <w:rPr>
          <w:sz w:val="24"/>
          <w:szCs w:val="24"/>
        </w:rPr>
      </w:pPr>
      <w:r w:rsidRPr="00200470">
        <w:rPr>
          <w:sz w:val="24"/>
          <w:szCs w:val="24"/>
        </w:rPr>
        <w:t xml:space="preserve">17. Домашний адрес (адрес регистрации, фактического проживания), номер телефона (либо иной вид связи) </w:t>
      </w:r>
    </w:p>
    <w:p w:rsidR="00200470" w:rsidRPr="00200470" w:rsidRDefault="00200470" w:rsidP="00200470">
      <w:pPr>
        <w:pBdr>
          <w:top w:val="single" w:sz="4" w:space="1" w:color="auto"/>
        </w:pBdr>
        <w:tabs>
          <w:tab w:val="left" w:pos="8505"/>
        </w:tabs>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rPr>
          <w:sz w:val="24"/>
          <w:szCs w:val="24"/>
        </w:rPr>
      </w:pPr>
      <w:r w:rsidRPr="00200470">
        <w:rPr>
          <w:sz w:val="24"/>
          <w:szCs w:val="24"/>
        </w:rPr>
        <w:t>18. Паспорт или документ, его заменяющий</w:t>
      </w:r>
    </w:p>
    <w:p w:rsidR="00200470" w:rsidRPr="00200470" w:rsidRDefault="00200470" w:rsidP="00200470">
      <w:pPr>
        <w:tabs>
          <w:tab w:val="left" w:pos="8505"/>
        </w:tabs>
        <w:rPr>
          <w:sz w:val="24"/>
          <w:szCs w:val="24"/>
        </w:rPr>
      </w:pPr>
      <w:r w:rsidRPr="00200470">
        <w:rPr>
          <w:sz w:val="24"/>
          <w:szCs w:val="24"/>
        </w:rPr>
        <w:t xml:space="preserve"> </w:t>
      </w:r>
    </w:p>
    <w:p w:rsidR="00200470" w:rsidRPr="00200470" w:rsidRDefault="00200470" w:rsidP="00200470">
      <w:pPr>
        <w:pBdr>
          <w:top w:val="single" w:sz="4" w:space="1" w:color="auto"/>
        </w:pBdr>
        <w:tabs>
          <w:tab w:val="left" w:pos="8505"/>
        </w:tabs>
        <w:jc w:val="center"/>
        <w:rPr>
          <w:i/>
          <w:sz w:val="24"/>
          <w:szCs w:val="24"/>
        </w:rPr>
      </w:pPr>
      <w:r w:rsidRPr="00200470">
        <w:rPr>
          <w:i/>
          <w:sz w:val="24"/>
          <w:szCs w:val="24"/>
        </w:rPr>
        <w:t>(серия, номер, кем и когда выдан)</w:t>
      </w:r>
    </w:p>
    <w:p w:rsidR="00200470" w:rsidRPr="00200470" w:rsidRDefault="00200470" w:rsidP="00200470">
      <w:pPr>
        <w:rPr>
          <w:i/>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rPr>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tabs>
          <w:tab w:val="left" w:pos="8505"/>
        </w:tabs>
        <w:rPr>
          <w:sz w:val="24"/>
          <w:szCs w:val="24"/>
        </w:rPr>
      </w:pPr>
      <w:r w:rsidRPr="00200470">
        <w:rPr>
          <w:sz w:val="24"/>
          <w:szCs w:val="24"/>
        </w:rPr>
        <w:t xml:space="preserve">19. Наличие заграничного паспорта </w:t>
      </w:r>
    </w:p>
    <w:p w:rsidR="00200470" w:rsidRPr="00200470" w:rsidRDefault="00200470" w:rsidP="00200470">
      <w:pPr>
        <w:pBdr>
          <w:top w:val="single" w:sz="4" w:space="1" w:color="auto"/>
        </w:pBdr>
        <w:jc w:val="center"/>
        <w:rPr>
          <w:i/>
          <w:sz w:val="24"/>
          <w:szCs w:val="24"/>
        </w:rPr>
      </w:pPr>
      <w:r w:rsidRPr="00200470">
        <w:rPr>
          <w:i/>
          <w:sz w:val="24"/>
          <w:szCs w:val="24"/>
        </w:rPr>
        <w:t>(серия, номер, кем и когда выдан)</w:t>
      </w:r>
    </w:p>
    <w:p w:rsidR="00200470" w:rsidRPr="00200470" w:rsidRDefault="00200470" w:rsidP="00200470">
      <w:pPr>
        <w:rPr>
          <w:i/>
          <w:sz w:val="24"/>
          <w:szCs w:val="24"/>
        </w:rPr>
      </w:pPr>
    </w:p>
    <w:p w:rsidR="00200470" w:rsidRPr="00200470" w:rsidRDefault="00200470" w:rsidP="00200470">
      <w:pPr>
        <w:pBdr>
          <w:top w:val="single" w:sz="4" w:space="1" w:color="auto"/>
        </w:pBdr>
        <w:rPr>
          <w:sz w:val="24"/>
          <w:szCs w:val="24"/>
        </w:rPr>
      </w:pPr>
    </w:p>
    <w:p w:rsidR="00200470" w:rsidRPr="00200470" w:rsidRDefault="00200470" w:rsidP="00200470">
      <w:pPr>
        <w:jc w:val="both"/>
        <w:rPr>
          <w:sz w:val="24"/>
          <w:szCs w:val="24"/>
        </w:rPr>
      </w:pPr>
      <w:r w:rsidRPr="00200470">
        <w:rPr>
          <w:sz w:val="24"/>
          <w:szCs w:val="24"/>
        </w:rPr>
        <w:t>20. Страховой номер индивидуального лицевого счета (если имеется)</w:t>
      </w:r>
    </w:p>
    <w:p w:rsidR="00200470" w:rsidRPr="00200470" w:rsidRDefault="00200470" w:rsidP="00200470">
      <w:pPr>
        <w:jc w:val="both"/>
        <w:rPr>
          <w:sz w:val="24"/>
          <w:szCs w:val="24"/>
        </w:rPr>
      </w:pPr>
    </w:p>
    <w:p w:rsidR="00200470" w:rsidRPr="00200470" w:rsidRDefault="00200470" w:rsidP="00200470">
      <w:pPr>
        <w:jc w:val="both"/>
        <w:rPr>
          <w:sz w:val="24"/>
          <w:szCs w:val="24"/>
        </w:rPr>
      </w:pPr>
      <w:r w:rsidRPr="00200470">
        <w:rPr>
          <w:sz w:val="24"/>
          <w:szCs w:val="24"/>
        </w:rPr>
        <w:t xml:space="preserve"> _____________________________________________________________________________</w:t>
      </w:r>
    </w:p>
    <w:p w:rsidR="00200470" w:rsidRDefault="00200470"/>
    <w:p w:rsidR="00D152E2" w:rsidRDefault="00D152E2" w:rsidP="00D152E2">
      <w:pPr>
        <w:jc w:val="both"/>
        <w:rPr>
          <w:sz w:val="24"/>
          <w:szCs w:val="24"/>
        </w:rPr>
      </w:pPr>
      <w:r w:rsidRPr="00D152E2">
        <w:rPr>
          <w:sz w:val="24"/>
          <w:szCs w:val="24"/>
        </w:rPr>
        <w:t>21. ИНН (если имеется)________________________________________________________</w:t>
      </w:r>
    </w:p>
    <w:p w:rsidR="000C43EE" w:rsidRPr="00D152E2" w:rsidRDefault="000C43EE" w:rsidP="00D152E2">
      <w:pPr>
        <w:jc w:val="both"/>
        <w:rPr>
          <w:sz w:val="24"/>
          <w:szCs w:val="24"/>
        </w:rPr>
      </w:pPr>
    </w:p>
    <w:p w:rsidR="000C43EE" w:rsidRPr="000C43EE" w:rsidRDefault="000C43EE" w:rsidP="000C43EE">
      <w:pPr>
        <w:autoSpaceDE w:val="0"/>
        <w:ind w:right="-469"/>
        <w:jc w:val="both"/>
        <w:rPr>
          <w:i/>
          <w:lang w:eastAsia="zh-CN"/>
        </w:rPr>
      </w:pPr>
      <w:r w:rsidRPr="000C43EE">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0C43EE">
        <w:t xml:space="preserve"> </w:t>
      </w:r>
      <w:r w:rsidRPr="000C43EE">
        <w:rPr>
          <w:sz w:val="24"/>
          <w:szCs w:val="24"/>
        </w:rPr>
        <w:t>за пределами территории Российской Федерации, об источниках получения средств, за счет которых приобретено указанное имущество:</w:t>
      </w:r>
      <w:r w:rsidRPr="000C43EE">
        <w:rPr>
          <w:i/>
          <w:lang w:eastAsia="zh-CN"/>
        </w:rPr>
        <w:t xml:space="preserve"> </w:t>
      </w:r>
    </w:p>
    <w:p w:rsidR="000C43EE" w:rsidRPr="000C43EE" w:rsidRDefault="000C43EE" w:rsidP="000C43EE">
      <w:pPr>
        <w:autoSpaceDE w:val="0"/>
        <w:ind w:right="-469"/>
        <w:jc w:val="both"/>
        <w:rPr>
          <w:sz w:val="24"/>
          <w:szCs w:val="24"/>
          <w:lang w:eastAsia="zh-CN"/>
        </w:rPr>
      </w:pPr>
      <w:r w:rsidRPr="000C43EE">
        <w:rPr>
          <w:i/>
          <w:sz w:val="24"/>
          <w:szCs w:val="24"/>
          <w:lang w:eastAsia="zh-CN"/>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Layout w:type="fixed"/>
        <w:tblCellMar>
          <w:left w:w="28" w:type="dxa"/>
          <w:right w:w="28" w:type="dxa"/>
        </w:tblCellMar>
        <w:tblLook w:val="0000"/>
      </w:tblPr>
      <w:tblGrid>
        <w:gridCol w:w="2728"/>
        <w:gridCol w:w="1800"/>
        <w:gridCol w:w="1800"/>
        <w:gridCol w:w="1260"/>
        <w:gridCol w:w="2160"/>
      </w:tblGrid>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autoSpaceDE w:val="0"/>
              <w:jc w:val="center"/>
              <w:rPr>
                <w:sz w:val="24"/>
                <w:szCs w:val="24"/>
                <w:lang w:eastAsia="zh-CN"/>
              </w:rPr>
            </w:pPr>
            <w:r w:rsidRPr="000C43EE">
              <w:rPr>
                <w:sz w:val="24"/>
                <w:szCs w:val="24"/>
                <w:lang w:eastAsia="zh-CN"/>
              </w:rPr>
              <w:t>Собственник недвижимого имущества (</w:t>
            </w:r>
            <w:r w:rsidRPr="000C43EE">
              <w:rPr>
                <w:i/>
                <w:sz w:val="24"/>
                <w:szCs w:val="24"/>
                <w:lang w:eastAsia="zh-CN"/>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center"/>
              <w:rPr>
                <w:sz w:val="24"/>
                <w:szCs w:val="24"/>
                <w:lang w:eastAsia="zh-CN"/>
              </w:rPr>
            </w:pPr>
            <w:r w:rsidRPr="000C43EE">
              <w:rPr>
                <w:sz w:val="24"/>
                <w:szCs w:val="24"/>
                <w:lang w:eastAsia="zh-CN"/>
              </w:rPr>
              <w:t>Площадь</w:t>
            </w:r>
          </w:p>
          <w:p w:rsidR="000C43EE" w:rsidRPr="000C43EE" w:rsidRDefault="000C43EE" w:rsidP="000C43EE">
            <w:pPr>
              <w:suppressAutoHyphens/>
              <w:jc w:val="center"/>
              <w:rPr>
                <w:sz w:val="24"/>
                <w:szCs w:val="24"/>
                <w:lang w:eastAsia="zh-CN"/>
              </w:rPr>
            </w:pPr>
            <w:r w:rsidRPr="000C43EE">
              <w:rPr>
                <w:sz w:val="24"/>
                <w:szCs w:val="24"/>
                <w:lang w:eastAsia="zh-CN"/>
              </w:rPr>
              <w:t>объекта</w:t>
            </w:r>
          </w:p>
          <w:p w:rsidR="000C43EE" w:rsidRPr="000C43EE" w:rsidRDefault="000C43EE" w:rsidP="000C43EE">
            <w:pPr>
              <w:suppressAutoHyphens/>
              <w:jc w:val="center"/>
              <w:rPr>
                <w:sz w:val="24"/>
                <w:szCs w:val="24"/>
                <w:lang w:eastAsia="zh-CN"/>
              </w:rPr>
            </w:pPr>
            <w:r w:rsidRPr="000C43EE">
              <w:rPr>
                <w:sz w:val="24"/>
                <w:szCs w:val="24"/>
                <w:lang w:eastAsia="zh-CN"/>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autoSpaceDE w:val="0"/>
              <w:jc w:val="center"/>
              <w:rPr>
                <w:sz w:val="24"/>
                <w:szCs w:val="24"/>
                <w:lang w:eastAsia="zh-CN"/>
              </w:rPr>
            </w:pPr>
            <w:r w:rsidRPr="000C43EE">
              <w:rPr>
                <w:sz w:val="24"/>
                <w:szCs w:val="24"/>
                <w:lang w:eastAsia="zh-CN"/>
              </w:rPr>
              <w:t>Источники средств, за счет которых</w:t>
            </w:r>
          </w:p>
          <w:p w:rsidR="000C43EE" w:rsidRPr="000C43EE" w:rsidRDefault="000C43EE" w:rsidP="000C43EE">
            <w:pPr>
              <w:suppressAutoHyphens/>
              <w:autoSpaceDE w:val="0"/>
              <w:jc w:val="center"/>
              <w:rPr>
                <w:sz w:val="24"/>
                <w:szCs w:val="24"/>
                <w:lang w:eastAsia="zh-CN"/>
              </w:rPr>
            </w:pPr>
            <w:r w:rsidRPr="000C43EE">
              <w:rPr>
                <w:sz w:val="24"/>
                <w:szCs w:val="24"/>
                <w:lang w:eastAsia="zh-CN"/>
              </w:rPr>
              <w:t>приобретено имущество</w:t>
            </w:r>
          </w:p>
        </w:tc>
      </w:tr>
      <w:tr w:rsidR="000C43EE" w:rsidRPr="000C43EE" w:rsidTr="000C43EE">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r w:rsidR="000C43EE" w:rsidRPr="000C43EE"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3EE" w:rsidRPr="000C43EE" w:rsidRDefault="000C43EE" w:rsidP="000C43EE">
            <w:pPr>
              <w:suppressAutoHyphens/>
              <w:jc w:val="both"/>
              <w:rPr>
                <w:sz w:val="24"/>
                <w:szCs w:val="24"/>
                <w:lang w:eastAsia="zh-CN"/>
              </w:rPr>
            </w:pPr>
            <w:r w:rsidRPr="000C43EE">
              <w:rPr>
                <w:i/>
                <w:sz w:val="24"/>
                <w:szCs w:val="24"/>
                <w:lang w:eastAsia="zh-CN"/>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p w:rsidR="000C43EE" w:rsidRPr="000C43EE" w:rsidRDefault="000C43EE" w:rsidP="000C43EE">
            <w:pPr>
              <w:suppressAutoHyphens/>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0C43EE" w:rsidRPr="000C43EE" w:rsidRDefault="000C43EE" w:rsidP="000C43EE">
            <w:pPr>
              <w:suppressAutoHyphens/>
              <w:snapToGrid w:val="0"/>
              <w:ind w:firstLine="567"/>
              <w:jc w:val="both"/>
              <w:rPr>
                <w:sz w:val="24"/>
                <w:szCs w:val="24"/>
                <w:lang w:eastAsia="zh-CN"/>
              </w:rPr>
            </w:pPr>
          </w:p>
        </w:tc>
      </w:tr>
    </w:tbl>
    <w:p w:rsidR="000C43EE" w:rsidRPr="000C43EE" w:rsidRDefault="000C43EE" w:rsidP="000C43EE">
      <w:pPr>
        <w:autoSpaceDE w:val="0"/>
        <w:autoSpaceDN w:val="0"/>
        <w:adjustRightInd w:val="0"/>
        <w:ind w:right="-469"/>
        <w:jc w:val="both"/>
        <w:rPr>
          <w:sz w:val="24"/>
          <w:szCs w:val="24"/>
        </w:rPr>
      </w:pPr>
    </w:p>
    <w:p w:rsidR="000C43EE" w:rsidRPr="004C4A8C" w:rsidRDefault="000C43EE" w:rsidP="000C43EE">
      <w:pPr>
        <w:autoSpaceDE w:val="0"/>
        <w:autoSpaceDN w:val="0"/>
        <w:adjustRightInd w:val="0"/>
        <w:ind w:right="-469"/>
        <w:jc w:val="both"/>
        <w:rPr>
          <w:color w:val="000000" w:themeColor="text1"/>
          <w:sz w:val="24"/>
          <w:szCs w:val="24"/>
        </w:rPr>
      </w:pPr>
      <w:r w:rsidRPr="000C43EE">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43EE">
        <w:rPr>
          <w:sz w:val="24"/>
          <w:szCs w:val="24"/>
        </w:rPr>
        <w:br/>
        <w:t xml:space="preserve">и ценностей в иностранных банках, расположенных за пределами территории Российской </w:t>
      </w:r>
      <w:r w:rsidRPr="000C43EE">
        <w:rPr>
          <w:sz w:val="24"/>
          <w:szCs w:val="24"/>
        </w:rPr>
        <w:lastRenderedPageBreak/>
        <w:t xml:space="preserve">Федерации: </w:t>
      </w:r>
      <w:r w:rsidRPr="004C4A8C">
        <w:rPr>
          <w:i/>
          <w:color w:val="000000" w:themeColor="text1"/>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C43EE" w:rsidRPr="000C43EE" w:rsidRDefault="000C43EE" w:rsidP="000C43EE">
      <w:pPr>
        <w:autoSpaceDE w:val="0"/>
        <w:autoSpaceDN w:val="0"/>
        <w:adjustRightInd w:val="0"/>
        <w:ind w:right="-469" w:firstLine="567"/>
        <w:jc w:val="both"/>
        <w:rPr>
          <w:i/>
          <w:color w:val="000000" w:themeColor="text1"/>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4C4A8C" w:rsidRPr="004C4A8C" w:rsidTr="00AE09D8">
        <w:trPr>
          <w:cantSplit/>
        </w:trPr>
        <w:tc>
          <w:tcPr>
            <w:tcW w:w="2728" w:type="dxa"/>
            <w:vAlign w:val="center"/>
          </w:tcPr>
          <w:p w:rsidR="000C43EE" w:rsidRPr="000C43EE" w:rsidRDefault="000C43EE" w:rsidP="000C43EE">
            <w:pPr>
              <w:autoSpaceDE w:val="0"/>
              <w:autoSpaceDN w:val="0"/>
              <w:adjustRightInd w:val="0"/>
              <w:jc w:val="center"/>
              <w:rPr>
                <w:color w:val="000000" w:themeColor="text1"/>
                <w:sz w:val="24"/>
                <w:szCs w:val="24"/>
              </w:rPr>
            </w:pPr>
            <w:r w:rsidRPr="000C43EE">
              <w:rPr>
                <w:color w:val="000000" w:themeColor="text1"/>
                <w:sz w:val="24"/>
                <w:szCs w:val="24"/>
              </w:rPr>
              <w:t>Субъект</w:t>
            </w:r>
          </w:p>
          <w:p w:rsidR="000C43EE" w:rsidRPr="000C43EE" w:rsidRDefault="000C43EE" w:rsidP="000C43EE">
            <w:pPr>
              <w:autoSpaceDE w:val="0"/>
              <w:autoSpaceDN w:val="0"/>
              <w:adjustRightInd w:val="0"/>
              <w:jc w:val="center"/>
              <w:rPr>
                <w:i/>
                <w:color w:val="000000" w:themeColor="text1"/>
                <w:sz w:val="24"/>
                <w:szCs w:val="24"/>
              </w:rPr>
            </w:pPr>
          </w:p>
        </w:tc>
        <w:tc>
          <w:tcPr>
            <w:tcW w:w="2700" w:type="dxa"/>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Объекты прав</w:t>
            </w:r>
          </w:p>
          <w:p w:rsidR="000C43EE" w:rsidRPr="000C43EE" w:rsidRDefault="000C43EE" w:rsidP="000C43EE">
            <w:pPr>
              <w:jc w:val="center"/>
              <w:rPr>
                <w:color w:val="000000" w:themeColor="text1"/>
                <w:sz w:val="24"/>
                <w:szCs w:val="24"/>
              </w:rPr>
            </w:pPr>
            <w:r w:rsidRPr="000C43EE">
              <w:rPr>
                <w:color w:val="000000" w:themeColor="text1"/>
                <w:sz w:val="24"/>
                <w:szCs w:val="24"/>
              </w:rPr>
              <w:t>(</w:t>
            </w:r>
            <w:r w:rsidRPr="000C43EE">
              <w:rPr>
                <w:i/>
                <w:color w:val="000000" w:themeColor="text1"/>
                <w:sz w:val="24"/>
                <w:szCs w:val="24"/>
              </w:rPr>
              <w:t>счет (вклад), наличные денежные средства, ценности)</w:t>
            </w:r>
          </w:p>
        </w:tc>
        <w:tc>
          <w:tcPr>
            <w:tcW w:w="2160" w:type="dxa"/>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Наименование иностранного банка, страна нахождения банка</w:t>
            </w:r>
          </w:p>
        </w:tc>
        <w:tc>
          <w:tcPr>
            <w:tcW w:w="2160" w:type="dxa"/>
          </w:tcPr>
          <w:p w:rsidR="000C43EE" w:rsidRPr="000C43EE" w:rsidRDefault="000C43EE" w:rsidP="000C43EE">
            <w:pPr>
              <w:jc w:val="center"/>
              <w:rPr>
                <w:color w:val="000000" w:themeColor="text1"/>
                <w:sz w:val="24"/>
                <w:szCs w:val="24"/>
              </w:rPr>
            </w:pPr>
            <w:r w:rsidRPr="000C43EE">
              <w:rPr>
                <w:color w:val="000000" w:themeColor="text1"/>
                <w:sz w:val="24"/>
                <w:szCs w:val="24"/>
              </w:rPr>
              <w:t xml:space="preserve">Остаток средств либо объем средств </w:t>
            </w:r>
            <w:r w:rsidRPr="000C43EE">
              <w:rPr>
                <w:i/>
                <w:color w:val="000000" w:themeColor="text1"/>
                <w:sz w:val="24"/>
                <w:szCs w:val="24"/>
              </w:rPr>
              <w:t>(указывается в рублях по курсу Центрального банка Российской Федерации на дату предоставления сведений)</w:t>
            </w: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кандидат</w:t>
            </w:r>
          </w:p>
        </w:tc>
        <w:tc>
          <w:tcPr>
            <w:tcW w:w="270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супруг (супруга)</w:t>
            </w:r>
          </w:p>
        </w:tc>
        <w:tc>
          <w:tcPr>
            <w:tcW w:w="270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r w:rsidR="004C4A8C" w:rsidRPr="004C4A8C" w:rsidTr="00AE09D8">
        <w:trPr>
          <w:cantSplit/>
        </w:trPr>
        <w:tc>
          <w:tcPr>
            <w:tcW w:w="2728" w:type="dxa"/>
            <w:vAlign w:val="center"/>
          </w:tcPr>
          <w:p w:rsidR="000C43EE" w:rsidRPr="000C43EE" w:rsidRDefault="000C43EE" w:rsidP="000C43EE">
            <w:pPr>
              <w:rPr>
                <w:color w:val="000000" w:themeColor="text1"/>
                <w:sz w:val="24"/>
                <w:szCs w:val="24"/>
              </w:rPr>
            </w:pPr>
            <w:r w:rsidRPr="000C43EE">
              <w:rPr>
                <w:i/>
                <w:color w:val="000000" w:themeColor="text1"/>
                <w:sz w:val="24"/>
                <w:szCs w:val="24"/>
              </w:rPr>
              <w:t>несовершеннолетние дети</w:t>
            </w:r>
          </w:p>
        </w:tc>
        <w:tc>
          <w:tcPr>
            <w:tcW w:w="2700" w:type="dxa"/>
          </w:tcPr>
          <w:p w:rsidR="000C43EE" w:rsidRPr="000C43EE" w:rsidRDefault="000C43EE" w:rsidP="000C43EE">
            <w:pPr>
              <w:ind w:firstLine="567"/>
              <w:jc w:val="both"/>
              <w:rPr>
                <w:color w:val="000000" w:themeColor="text1"/>
                <w:sz w:val="24"/>
                <w:szCs w:val="24"/>
              </w:rPr>
            </w:pPr>
          </w:p>
          <w:p w:rsidR="000C43EE" w:rsidRPr="000C43EE" w:rsidRDefault="000C43EE" w:rsidP="000C43EE">
            <w:pPr>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c>
          <w:tcPr>
            <w:tcW w:w="2160" w:type="dxa"/>
          </w:tcPr>
          <w:p w:rsidR="000C43EE" w:rsidRPr="000C43EE" w:rsidRDefault="000C43EE" w:rsidP="000C43EE">
            <w:pPr>
              <w:ind w:firstLine="567"/>
              <w:jc w:val="both"/>
              <w:rPr>
                <w:color w:val="000000" w:themeColor="text1"/>
                <w:sz w:val="24"/>
                <w:szCs w:val="24"/>
              </w:rPr>
            </w:pPr>
          </w:p>
        </w:tc>
      </w:tr>
    </w:tbl>
    <w:p w:rsidR="000C43EE" w:rsidRPr="000C43EE" w:rsidRDefault="000C43EE" w:rsidP="000C43EE">
      <w:pPr>
        <w:pBdr>
          <w:top w:val="single" w:sz="4" w:space="1" w:color="auto"/>
        </w:pBdr>
        <w:rPr>
          <w:color w:val="000000" w:themeColor="text1"/>
          <w:sz w:val="24"/>
          <w:szCs w:val="24"/>
        </w:rPr>
      </w:pPr>
    </w:p>
    <w:p w:rsidR="000C43EE" w:rsidRPr="000C43EE" w:rsidRDefault="000C43EE" w:rsidP="000C43EE">
      <w:pPr>
        <w:jc w:val="both"/>
        <w:rPr>
          <w:color w:val="000000" w:themeColor="text1"/>
          <w:sz w:val="24"/>
          <w:szCs w:val="24"/>
        </w:rPr>
      </w:pPr>
      <w:r w:rsidRPr="000C43EE">
        <w:rPr>
          <w:color w:val="000000" w:themeColor="text1"/>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rsidR="000C43EE" w:rsidRPr="000C43EE" w:rsidRDefault="000C43EE" w:rsidP="000C43EE">
      <w:pPr>
        <w:jc w:val="both"/>
        <w:rPr>
          <w:color w:val="000000" w:themeColor="text1"/>
          <w:sz w:val="24"/>
          <w:szCs w:val="24"/>
        </w:rPr>
      </w:pPr>
      <w:r w:rsidRPr="000C43EE">
        <w:rPr>
          <w:color w:val="000000" w:themeColor="text1"/>
          <w:sz w:val="24"/>
          <w:szCs w:val="24"/>
        </w:rPr>
        <w:t>_____________________________________________________________________________</w:t>
      </w:r>
    </w:p>
    <w:p w:rsidR="000C43EE" w:rsidRPr="000C43EE" w:rsidRDefault="000C43EE" w:rsidP="000C43EE">
      <w:pPr>
        <w:jc w:val="both"/>
        <w:rPr>
          <w:color w:val="000000" w:themeColor="text1"/>
          <w:sz w:val="24"/>
          <w:szCs w:val="24"/>
        </w:rPr>
      </w:pPr>
      <w:r w:rsidRPr="000C43EE">
        <w:rPr>
          <w:color w:val="000000" w:themeColor="text1"/>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C43EE" w:rsidRPr="000C43EE" w:rsidRDefault="000C43EE" w:rsidP="000C43EE">
      <w:pPr>
        <w:jc w:val="both"/>
        <w:rPr>
          <w:color w:val="000000" w:themeColor="text1"/>
          <w:sz w:val="24"/>
          <w:szCs w:val="24"/>
        </w:rPr>
      </w:pPr>
      <w:r w:rsidRPr="000C43EE">
        <w:rPr>
          <w:color w:val="000000" w:themeColor="text1"/>
          <w:sz w:val="24"/>
          <w:szCs w:val="24"/>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C43EE">
        <w:rPr>
          <w:color w:val="000000" w:themeColor="text1"/>
          <w:sz w:val="24"/>
          <w:szCs w:val="24"/>
        </w:rPr>
        <w:t>согласна</w:t>
      </w:r>
      <w:proofErr w:type="gramEnd"/>
      <w:r w:rsidRPr="000C43EE">
        <w:rPr>
          <w:color w:val="000000" w:themeColor="text1"/>
          <w:sz w:val="24"/>
          <w:szCs w:val="24"/>
        </w:rPr>
        <w:t>).</w:t>
      </w:r>
    </w:p>
    <w:p w:rsidR="000C43EE" w:rsidRPr="000C43EE" w:rsidRDefault="000C43EE" w:rsidP="000C43EE">
      <w:pPr>
        <w:ind w:firstLine="567"/>
        <w:jc w:val="both"/>
        <w:rPr>
          <w:color w:val="000000" w:themeColor="text1"/>
          <w:sz w:val="24"/>
          <w:szCs w:val="24"/>
        </w:rPr>
      </w:pPr>
    </w:p>
    <w:tbl>
      <w:tblPr>
        <w:tblW w:w="0" w:type="auto"/>
        <w:tblLayout w:type="fixed"/>
        <w:tblCellMar>
          <w:left w:w="28" w:type="dxa"/>
          <w:right w:w="28" w:type="dxa"/>
        </w:tblCellMar>
        <w:tblLook w:val="00A0"/>
      </w:tblPr>
      <w:tblGrid>
        <w:gridCol w:w="171"/>
        <w:gridCol w:w="425"/>
        <w:gridCol w:w="284"/>
        <w:gridCol w:w="1133"/>
        <w:gridCol w:w="536"/>
        <w:gridCol w:w="315"/>
        <w:gridCol w:w="111"/>
        <w:gridCol w:w="317"/>
        <w:gridCol w:w="317"/>
        <w:gridCol w:w="358"/>
        <w:gridCol w:w="1843"/>
        <w:gridCol w:w="2112"/>
        <w:gridCol w:w="1469"/>
        <w:gridCol w:w="182"/>
      </w:tblGrid>
      <w:tr w:rsidR="004C4A8C" w:rsidRPr="004C4A8C" w:rsidTr="00AE09D8">
        <w:trPr>
          <w:gridAfter w:val="1"/>
          <w:wAfter w:w="182" w:type="dxa"/>
        </w:trPr>
        <w:tc>
          <w:tcPr>
            <w:tcW w:w="170"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284"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1984" w:type="dxa"/>
            <w:gridSpan w:val="3"/>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426" w:type="dxa"/>
            <w:gridSpan w:val="2"/>
            <w:vAlign w:val="bottom"/>
          </w:tcPr>
          <w:p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rsidR="000C43EE" w:rsidRPr="000C43EE" w:rsidRDefault="000C43EE" w:rsidP="000C43EE">
            <w:pPr>
              <w:rPr>
                <w:color w:val="000000" w:themeColor="text1"/>
                <w:sz w:val="24"/>
                <w:szCs w:val="24"/>
              </w:rPr>
            </w:pPr>
          </w:p>
        </w:tc>
        <w:tc>
          <w:tcPr>
            <w:tcW w:w="4313" w:type="dxa"/>
            <w:gridSpan w:val="3"/>
            <w:vAlign w:val="bottom"/>
          </w:tcPr>
          <w:p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                Подпись</w:t>
            </w:r>
          </w:p>
        </w:tc>
        <w:tc>
          <w:tcPr>
            <w:tcW w:w="1469"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r>
      <w:tr w:rsidR="004C4A8C" w:rsidRPr="004C4A8C" w:rsidTr="00AE09D8">
        <w:trPr>
          <w:gridAfter w:val="1"/>
          <w:wAfter w:w="182" w:type="dxa"/>
        </w:trPr>
        <w:tc>
          <w:tcPr>
            <w:tcW w:w="2013" w:type="dxa"/>
            <w:gridSpan w:val="4"/>
            <w:vAlign w:val="center"/>
          </w:tcPr>
          <w:p w:rsidR="000C43EE" w:rsidRPr="000C43EE" w:rsidRDefault="000C43EE" w:rsidP="000C43EE">
            <w:pPr>
              <w:jc w:val="center"/>
              <w:rPr>
                <w:color w:val="000000" w:themeColor="text1"/>
                <w:sz w:val="24"/>
                <w:szCs w:val="24"/>
              </w:rPr>
            </w:pPr>
            <w:r w:rsidRPr="000C43EE">
              <w:rPr>
                <w:color w:val="000000" w:themeColor="text1"/>
                <w:sz w:val="24"/>
                <w:szCs w:val="24"/>
              </w:rPr>
              <w:t>М.П.</w:t>
            </w:r>
          </w:p>
        </w:tc>
        <w:tc>
          <w:tcPr>
            <w:tcW w:w="7375" w:type="dxa"/>
            <w:gridSpan w:val="9"/>
          </w:tcPr>
          <w:p w:rsidR="000C43EE" w:rsidRPr="000C43EE" w:rsidRDefault="000C43EE" w:rsidP="000C43EE">
            <w:pPr>
              <w:jc w:val="both"/>
              <w:rPr>
                <w:color w:val="000000" w:themeColor="text1"/>
                <w:sz w:val="24"/>
                <w:szCs w:val="24"/>
              </w:rPr>
            </w:pPr>
          </w:p>
          <w:p w:rsidR="000C43EE" w:rsidRPr="000C43EE" w:rsidRDefault="000C43EE" w:rsidP="000C43EE">
            <w:pPr>
              <w:jc w:val="both"/>
              <w:rPr>
                <w:color w:val="000000" w:themeColor="text1"/>
                <w:sz w:val="24"/>
                <w:szCs w:val="24"/>
              </w:rPr>
            </w:pPr>
            <w:r w:rsidRPr="000C43EE">
              <w:rPr>
                <w:color w:val="000000" w:themeColor="text1"/>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C43EE" w:rsidRPr="000C43EE" w:rsidRDefault="000C43EE" w:rsidP="000C43EE">
            <w:pPr>
              <w:jc w:val="both"/>
              <w:rPr>
                <w:color w:val="000000" w:themeColor="text1"/>
                <w:sz w:val="24"/>
                <w:szCs w:val="24"/>
              </w:rPr>
            </w:pPr>
          </w:p>
        </w:tc>
      </w:tr>
      <w:tr w:rsidR="004C4A8C" w:rsidRPr="004C4A8C" w:rsidTr="00AE09D8">
        <w:trPr>
          <w:cantSplit/>
        </w:trPr>
        <w:tc>
          <w:tcPr>
            <w:tcW w:w="171"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284" w:type="dxa"/>
            <w:vAlign w:val="bottom"/>
          </w:tcPr>
          <w:p w:rsidR="000C43EE" w:rsidRPr="000C43EE" w:rsidRDefault="000C43EE" w:rsidP="000C43EE">
            <w:pPr>
              <w:rPr>
                <w:color w:val="000000" w:themeColor="text1"/>
                <w:sz w:val="24"/>
                <w:szCs w:val="24"/>
              </w:rPr>
            </w:pPr>
            <w:r w:rsidRPr="000C43EE">
              <w:rPr>
                <w:color w:val="000000" w:themeColor="text1"/>
                <w:sz w:val="24"/>
                <w:szCs w:val="24"/>
              </w:rPr>
              <w:t>”</w:t>
            </w:r>
          </w:p>
        </w:tc>
        <w:tc>
          <w:tcPr>
            <w:tcW w:w="1669" w:type="dxa"/>
            <w:gridSpan w:val="2"/>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426" w:type="dxa"/>
            <w:gridSpan w:val="2"/>
            <w:vAlign w:val="bottom"/>
          </w:tcPr>
          <w:p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rsidR="000C43EE" w:rsidRPr="000C43EE" w:rsidRDefault="000C43EE" w:rsidP="000C43EE">
            <w:pPr>
              <w:rPr>
                <w:color w:val="000000" w:themeColor="text1"/>
                <w:sz w:val="24"/>
                <w:szCs w:val="24"/>
              </w:rPr>
            </w:pPr>
          </w:p>
        </w:tc>
        <w:tc>
          <w:tcPr>
            <w:tcW w:w="675" w:type="dxa"/>
            <w:gridSpan w:val="2"/>
            <w:vAlign w:val="bottom"/>
          </w:tcPr>
          <w:p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w:t>
            </w:r>
            <w:proofErr w:type="gramStart"/>
            <w:r w:rsidRPr="000C43EE">
              <w:rPr>
                <w:color w:val="000000" w:themeColor="text1"/>
                <w:sz w:val="24"/>
                <w:szCs w:val="24"/>
              </w:rPr>
              <w:t>г</w:t>
            </w:r>
            <w:proofErr w:type="gramEnd"/>
            <w:r w:rsidRPr="000C43EE">
              <w:rPr>
                <w:color w:val="000000" w:themeColor="text1"/>
                <w:sz w:val="24"/>
                <w:szCs w:val="24"/>
              </w:rPr>
              <w:t>.</w:t>
            </w:r>
          </w:p>
        </w:tc>
        <w:tc>
          <w:tcPr>
            <w:tcW w:w="1843" w:type="dxa"/>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c>
          <w:tcPr>
            <w:tcW w:w="3760" w:type="dxa"/>
            <w:gridSpan w:val="3"/>
            <w:tcBorders>
              <w:top w:val="nil"/>
              <w:left w:val="nil"/>
              <w:bottom w:val="single" w:sz="4" w:space="0" w:color="auto"/>
              <w:right w:val="nil"/>
            </w:tcBorders>
            <w:vAlign w:val="bottom"/>
          </w:tcPr>
          <w:p w:rsidR="000C43EE" w:rsidRPr="000C43EE" w:rsidRDefault="000C43EE" w:rsidP="000C43EE">
            <w:pPr>
              <w:jc w:val="center"/>
              <w:rPr>
                <w:color w:val="000000" w:themeColor="text1"/>
                <w:sz w:val="24"/>
                <w:szCs w:val="24"/>
              </w:rPr>
            </w:pPr>
          </w:p>
        </w:tc>
      </w:tr>
      <w:tr w:rsidR="000C43EE" w:rsidRPr="004C4A8C" w:rsidTr="00AE09D8">
        <w:tc>
          <w:tcPr>
            <w:tcW w:w="171" w:type="dxa"/>
          </w:tcPr>
          <w:p w:rsidR="000C43EE" w:rsidRPr="000C43EE" w:rsidRDefault="000C43EE" w:rsidP="000C43EE">
            <w:pPr>
              <w:rPr>
                <w:color w:val="000000" w:themeColor="text1"/>
                <w:sz w:val="24"/>
                <w:szCs w:val="24"/>
              </w:rPr>
            </w:pPr>
          </w:p>
        </w:tc>
        <w:tc>
          <w:tcPr>
            <w:tcW w:w="425" w:type="dxa"/>
          </w:tcPr>
          <w:p w:rsidR="000C43EE" w:rsidRPr="000C43EE" w:rsidRDefault="000C43EE" w:rsidP="000C43EE">
            <w:pPr>
              <w:jc w:val="center"/>
              <w:rPr>
                <w:color w:val="000000" w:themeColor="text1"/>
                <w:sz w:val="24"/>
                <w:szCs w:val="24"/>
              </w:rPr>
            </w:pPr>
          </w:p>
        </w:tc>
        <w:tc>
          <w:tcPr>
            <w:tcW w:w="284" w:type="dxa"/>
          </w:tcPr>
          <w:p w:rsidR="000C43EE" w:rsidRPr="000C43EE" w:rsidRDefault="000C43EE" w:rsidP="000C43EE">
            <w:pPr>
              <w:rPr>
                <w:color w:val="000000" w:themeColor="text1"/>
                <w:sz w:val="24"/>
                <w:szCs w:val="24"/>
              </w:rPr>
            </w:pPr>
          </w:p>
        </w:tc>
        <w:tc>
          <w:tcPr>
            <w:tcW w:w="1669" w:type="dxa"/>
            <w:gridSpan w:val="2"/>
          </w:tcPr>
          <w:p w:rsidR="000C43EE" w:rsidRPr="000C43EE" w:rsidRDefault="000C43EE" w:rsidP="000C43EE">
            <w:pPr>
              <w:jc w:val="center"/>
              <w:rPr>
                <w:color w:val="000000" w:themeColor="text1"/>
                <w:sz w:val="24"/>
                <w:szCs w:val="24"/>
              </w:rPr>
            </w:pPr>
          </w:p>
        </w:tc>
        <w:tc>
          <w:tcPr>
            <w:tcW w:w="426" w:type="dxa"/>
            <w:gridSpan w:val="2"/>
          </w:tcPr>
          <w:p w:rsidR="000C43EE" w:rsidRPr="000C43EE" w:rsidRDefault="000C43EE" w:rsidP="000C43EE">
            <w:pPr>
              <w:jc w:val="right"/>
              <w:rPr>
                <w:color w:val="000000" w:themeColor="text1"/>
                <w:sz w:val="24"/>
                <w:szCs w:val="24"/>
              </w:rPr>
            </w:pPr>
          </w:p>
        </w:tc>
        <w:tc>
          <w:tcPr>
            <w:tcW w:w="317" w:type="dxa"/>
          </w:tcPr>
          <w:p w:rsidR="000C43EE" w:rsidRPr="000C43EE" w:rsidRDefault="000C43EE" w:rsidP="000C43EE">
            <w:pPr>
              <w:rPr>
                <w:color w:val="000000" w:themeColor="text1"/>
                <w:sz w:val="24"/>
                <w:szCs w:val="24"/>
              </w:rPr>
            </w:pPr>
          </w:p>
        </w:tc>
        <w:tc>
          <w:tcPr>
            <w:tcW w:w="675" w:type="dxa"/>
            <w:gridSpan w:val="2"/>
          </w:tcPr>
          <w:p w:rsidR="000C43EE" w:rsidRPr="000C43EE" w:rsidRDefault="000C43EE" w:rsidP="000C43EE">
            <w:pPr>
              <w:tabs>
                <w:tab w:val="left" w:pos="3270"/>
              </w:tabs>
              <w:rPr>
                <w:color w:val="000000" w:themeColor="text1"/>
                <w:sz w:val="24"/>
                <w:szCs w:val="24"/>
              </w:rPr>
            </w:pPr>
          </w:p>
        </w:tc>
        <w:tc>
          <w:tcPr>
            <w:tcW w:w="5603" w:type="dxa"/>
            <w:gridSpan w:val="4"/>
          </w:tcPr>
          <w:p w:rsidR="000C43EE" w:rsidRPr="000C43EE" w:rsidRDefault="000C43EE" w:rsidP="000C43EE">
            <w:pPr>
              <w:jc w:val="center"/>
              <w:rPr>
                <w:i/>
                <w:color w:val="000000" w:themeColor="text1"/>
                <w:sz w:val="24"/>
                <w:szCs w:val="24"/>
              </w:rPr>
            </w:pPr>
            <w:r w:rsidRPr="000C43EE">
              <w:rPr>
                <w:i/>
                <w:color w:val="000000" w:themeColor="text1"/>
                <w:sz w:val="24"/>
                <w:szCs w:val="24"/>
              </w:rPr>
              <w:t>(подпись, фамилия работника органов местного самоуправления, ответственного за прием документов)</w:t>
            </w:r>
          </w:p>
        </w:tc>
      </w:tr>
    </w:tbl>
    <w:p w:rsidR="000C43EE" w:rsidRPr="004C4A8C" w:rsidRDefault="000C43EE"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Pr="004C4A8C" w:rsidRDefault="004C4A8C" w:rsidP="000C43EE">
      <w:pPr>
        <w:jc w:val="both"/>
        <w:rPr>
          <w:color w:val="000000" w:themeColor="text1"/>
        </w:rPr>
      </w:pPr>
    </w:p>
    <w:p w:rsidR="004C4A8C" w:rsidRDefault="004C4A8C" w:rsidP="000C43EE">
      <w:pPr>
        <w:jc w:val="both"/>
      </w:pPr>
    </w:p>
    <w:p w:rsidR="004C4A8C" w:rsidRDefault="004C4A8C" w:rsidP="000C43EE">
      <w:pPr>
        <w:jc w:val="both"/>
      </w:pPr>
    </w:p>
    <w:p w:rsidR="004C4A8C" w:rsidRDefault="004C4A8C" w:rsidP="000C43EE">
      <w:pPr>
        <w:jc w:val="both"/>
      </w:pPr>
    </w:p>
    <w:p w:rsidR="004C4A8C" w:rsidRDefault="004C4A8C" w:rsidP="000C43EE">
      <w:pPr>
        <w:jc w:val="both"/>
      </w:pPr>
    </w:p>
    <w:p w:rsidR="004C4A8C" w:rsidRPr="000C43EE" w:rsidRDefault="004C4A8C" w:rsidP="000C43EE">
      <w:pPr>
        <w:jc w:val="both"/>
      </w:pPr>
    </w:p>
    <w:p w:rsidR="000C43EE" w:rsidRPr="000C43EE" w:rsidRDefault="004C4A8C" w:rsidP="000C43EE">
      <w:pPr>
        <w:ind w:left="4860" w:right="-59"/>
        <w:rPr>
          <w:sz w:val="24"/>
          <w:szCs w:val="24"/>
        </w:rPr>
      </w:pPr>
      <w:r>
        <w:rPr>
          <w:sz w:val="24"/>
          <w:szCs w:val="24"/>
        </w:rPr>
        <w:t xml:space="preserve">     </w:t>
      </w:r>
      <w:r w:rsidR="00D63E5E">
        <w:rPr>
          <w:sz w:val="24"/>
          <w:szCs w:val="24"/>
        </w:rPr>
        <w:t xml:space="preserve"> </w:t>
      </w:r>
      <w:r w:rsidR="000C43EE" w:rsidRPr="000C43EE">
        <w:rPr>
          <w:sz w:val="24"/>
          <w:szCs w:val="24"/>
        </w:rPr>
        <w:t>Приложение 3</w:t>
      </w:r>
    </w:p>
    <w:p w:rsidR="000C43EE" w:rsidRPr="000C43EE" w:rsidRDefault="000C43EE" w:rsidP="000C43EE">
      <w:pPr>
        <w:ind w:left="5220" w:right="-59"/>
        <w:rPr>
          <w:sz w:val="24"/>
          <w:szCs w:val="24"/>
        </w:rPr>
      </w:pPr>
      <w:r w:rsidRPr="000C43EE">
        <w:rPr>
          <w:sz w:val="24"/>
          <w:szCs w:val="24"/>
        </w:rPr>
        <w:t>к Положению о порядке проведения</w:t>
      </w:r>
    </w:p>
    <w:p w:rsidR="000C43EE" w:rsidRPr="000C43EE" w:rsidRDefault="000C43EE" w:rsidP="000C43EE">
      <w:pPr>
        <w:ind w:left="5220" w:right="-59"/>
        <w:rPr>
          <w:sz w:val="24"/>
          <w:szCs w:val="24"/>
        </w:rPr>
      </w:pPr>
      <w:r w:rsidRPr="000C43EE">
        <w:rPr>
          <w:sz w:val="24"/>
          <w:szCs w:val="24"/>
        </w:rPr>
        <w:t xml:space="preserve">конкурса по отбору кандидатур на должность главы </w:t>
      </w:r>
      <w:r w:rsidR="00D63E5E">
        <w:rPr>
          <w:sz w:val="24"/>
          <w:szCs w:val="24"/>
        </w:rPr>
        <w:t>Большеуринского</w:t>
      </w:r>
      <w:r w:rsidR="00D63E5E" w:rsidRPr="000C43EE">
        <w:rPr>
          <w:sz w:val="24"/>
          <w:szCs w:val="24"/>
        </w:rPr>
        <w:t xml:space="preserve"> </w:t>
      </w:r>
      <w:r w:rsidRPr="000C43EE">
        <w:rPr>
          <w:sz w:val="24"/>
          <w:szCs w:val="24"/>
        </w:rPr>
        <w:t>сельсовета</w:t>
      </w:r>
    </w:p>
    <w:p w:rsidR="000C43EE" w:rsidRPr="000C43EE" w:rsidRDefault="000C43EE" w:rsidP="000C43EE">
      <w:pPr>
        <w:jc w:val="both"/>
      </w:pPr>
    </w:p>
    <w:p w:rsidR="000C43EE" w:rsidRPr="000C43EE" w:rsidRDefault="000C43EE" w:rsidP="000C43EE">
      <w:pPr>
        <w:jc w:val="both"/>
      </w:pPr>
    </w:p>
    <w:p w:rsidR="000C43EE" w:rsidRPr="000C43EE" w:rsidRDefault="000C43EE" w:rsidP="000C43EE">
      <w:pPr>
        <w:jc w:val="both"/>
      </w:pPr>
    </w:p>
    <w:p w:rsidR="000C43EE" w:rsidRPr="000C43EE" w:rsidRDefault="000C43EE" w:rsidP="000C43EE">
      <w:pPr>
        <w:jc w:val="center"/>
        <w:rPr>
          <w:sz w:val="24"/>
          <w:szCs w:val="24"/>
        </w:rPr>
      </w:pPr>
      <w:r w:rsidRPr="000C43EE">
        <w:rPr>
          <w:sz w:val="24"/>
          <w:szCs w:val="24"/>
        </w:rPr>
        <w:t>Оценочный лист члена конкурсной комиссии</w:t>
      </w:r>
    </w:p>
    <w:p w:rsidR="000C43EE" w:rsidRPr="000C43EE" w:rsidRDefault="000C43EE" w:rsidP="000C43EE">
      <w:pPr>
        <w:jc w:val="center"/>
        <w:rPr>
          <w:sz w:val="24"/>
          <w:szCs w:val="24"/>
        </w:rPr>
      </w:pPr>
    </w:p>
    <w:p w:rsidR="000C43EE" w:rsidRPr="000C43EE" w:rsidRDefault="000C43EE" w:rsidP="000C43EE">
      <w:pPr>
        <w:jc w:val="center"/>
        <w:rPr>
          <w:sz w:val="24"/>
          <w:szCs w:val="24"/>
        </w:rPr>
      </w:pPr>
      <w:r w:rsidRPr="000C43EE">
        <w:rPr>
          <w:sz w:val="24"/>
          <w:szCs w:val="24"/>
        </w:rPr>
        <w:t>_____________________________</w:t>
      </w:r>
    </w:p>
    <w:p w:rsidR="000C43EE" w:rsidRPr="000C43EE" w:rsidRDefault="000C43EE" w:rsidP="000C43EE">
      <w:pPr>
        <w:jc w:val="center"/>
        <w:rPr>
          <w:sz w:val="24"/>
          <w:szCs w:val="24"/>
        </w:rPr>
      </w:pPr>
      <w:r w:rsidRPr="000C43EE">
        <w:rPr>
          <w:sz w:val="24"/>
          <w:szCs w:val="24"/>
        </w:rPr>
        <w:t>(</w:t>
      </w:r>
      <w:r w:rsidR="004C4A8C" w:rsidRPr="004C4A8C">
        <w:rPr>
          <w:sz w:val="24"/>
          <w:szCs w:val="24"/>
        </w:rPr>
        <w:t>Ф</w:t>
      </w:r>
      <w:r w:rsidRPr="000C43EE">
        <w:rPr>
          <w:sz w:val="24"/>
          <w:szCs w:val="24"/>
        </w:rPr>
        <w:t>.</w:t>
      </w:r>
      <w:r w:rsidR="004C4A8C" w:rsidRPr="004C4A8C">
        <w:rPr>
          <w:sz w:val="24"/>
          <w:szCs w:val="24"/>
        </w:rPr>
        <w:t>И</w:t>
      </w:r>
      <w:r w:rsidRPr="000C43EE">
        <w:rPr>
          <w:sz w:val="24"/>
          <w:szCs w:val="24"/>
        </w:rPr>
        <w:t>.</w:t>
      </w:r>
      <w:r w:rsidR="004C4A8C" w:rsidRPr="004C4A8C">
        <w:rPr>
          <w:sz w:val="24"/>
          <w:szCs w:val="24"/>
        </w:rPr>
        <w:t>О</w:t>
      </w:r>
      <w:r w:rsidRPr="000C43EE">
        <w:rPr>
          <w:sz w:val="24"/>
          <w:szCs w:val="24"/>
        </w:rPr>
        <w:t>.)</w:t>
      </w:r>
    </w:p>
    <w:p w:rsidR="000C43EE" w:rsidRPr="000C43EE" w:rsidRDefault="000C43EE" w:rsidP="000C43EE">
      <w:pPr>
        <w:jc w:val="both"/>
        <w:rPr>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3327"/>
        <w:gridCol w:w="2986"/>
        <w:gridCol w:w="2619"/>
      </w:tblGrid>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w:t>
            </w:r>
          </w:p>
        </w:tc>
        <w:tc>
          <w:tcPr>
            <w:tcW w:w="3420" w:type="dxa"/>
            <w:vAlign w:val="center"/>
          </w:tcPr>
          <w:p w:rsidR="000C43EE" w:rsidRPr="000C43EE" w:rsidRDefault="000C43EE" w:rsidP="000C43EE">
            <w:pPr>
              <w:jc w:val="center"/>
              <w:rPr>
                <w:sz w:val="24"/>
                <w:szCs w:val="24"/>
              </w:rPr>
            </w:pPr>
            <w:r w:rsidRPr="000C43EE">
              <w:rPr>
                <w:sz w:val="24"/>
                <w:szCs w:val="24"/>
              </w:rPr>
              <w:t>Ф.И.О. кандидата</w:t>
            </w:r>
          </w:p>
        </w:tc>
        <w:tc>
          <w:tcPr>
            <w:tcW w:w="3060" w:type="dxa"/>
            <w:vAlign w:val="center"/>
          </w:tcPr>
          <w:p w:rsidR="000C43EE" w:rsidRPr="000C43EE" w:rsidRDefault="000C43EE" w:rsidP="000C43EE">
            <w:pPr>
              <w:tabs>
                <w:tab w:val="left" w:pos="72"/>
              </w:tabs>
              <w:jc w:val="center"/>
              <w:rPr>
                <w:sz w:val="24"/>
                <w:szCs w:val="24"/>
              </w:rPr>
            </w:pPr>
            <w:r w:rsidRPr="000C43EE">
              <w:rPr>
                <w:sz w:val="24"/>
                <w:szCs w:val="24"/>
              </w:rPr>
              <w:t>1 этап</w:t>
            </w:r>
          </w:p>
          <w:p w:rsidR="000C43EE" w:rsidRPr="000C43EE" w:rsidRDefault="000C43EE" w:rsidP="000C43EE">
            <w:pPr>
              <w:tabs>
                <w:tab w:val="left" w:pos="72"/>
              </w:tabs>
              <w:jc w:val="center"/>
              <w:rPr>
                <w:sz w:val="24"/>
                <w:szCs w:val="24"/>
              </w:rPr>
            </w:pPr>
            <w:r w:rsidRPr="000C43EE">
              <w:rPr>
                <w:sz w:val="24"/>
                <w:szCs w:val="24"/>
              </w:rPr>
              <w:t>(максимум 5 баллов)</w:t>
            </w:r>
          </w:p>
        </w:tc>
        <w:tc>
          <w:tcPr>
            <w:tcW w:w="2677" w:type="dxa"/>
            <w:vAlign w:val="center"/>
          </w:tcPr>
          <w:p w:rsidR="000C43EE" w:rsidRPr="000C43EE" w:rsidRDefault="000C43EE" w:rsidP="000C43EE">
            <w:pPr>
              <w:jc w:val="center"/>
              <w:rPr>
                <w:sz w:val="24"/>
                <w:szCs w:val="24"/>
              </w:rPr>
            </w:pPr>
            <w:r w:rsidRPr="000C43EE">
              <w:rPr>
                <w:sz w:val="24"/>
                <w:szCs w:val="24"/>
              </w:rPr>
              <w:t>2 этап</w:t>
            </w:r>
          </w:p>
          <w:p w:rsidR="000C43EE" w:rsidRPr="000C43EE" w:rsidRDefault="000C43EE" w:rsidP="000C43EE">
            <w:pPr>
              <w:jc w:val="center"/>
              <w:rPr>
                <w:sz w:val="24"/>
                <w:szCs w:val="24"/>
              </w:rPr>
            </w:pPr>
            <w:r w:rsidRPr="000C43EE">
              <w:rPr>
                <w:sz w:val="24"/>
                <w:szCs w:val="24"/>
              </w:rPr>
              <w:t>(максимум 10 баллов)</w:t>
            </w: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1</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2</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r w:rsidR="000C43EE" w:rsidRPr="000C43EE" w:rsidTr="00AE09D8">
        <w:tc>
          <w:tcPr>
            <w:tcW w:w="648" w:type="dxa"/>
            <w:vAlign w:val="center"/>
          </w:tcPr>
          <w:p w:rsidR="000C43EE" w:rsidRPr="000C43EE" w:rsidRDefault="000C43EE" w:rsidP="000C43EE">
            <w:pPr>
              <w:jc w:val="both"/>
              <w:rPr>
                <w:sz w:val="24"/>
                <w:szCs w:val="24"/>
              </w:rPr>
            </w:pPr>
            <w:r w:rsidRPr="000C43EE">
              <w:rPr>
                <w:sz w:val="24"/>
                <w:szCs w:val="24"/>
              </w:rPr>
              <w:t>3</w:t>
            </w:r>
          </w:p>
        </w:tc>
        <w:tc>
          <w:tcPr>
            <w:tcW w:w="3420" w:type="dxa"/>
          </w:tcPr>
          <w:p w:rsidR="000C43EE" w:rsidRPr="000C43EE" w:rsidRDefault="000C43EE" w:rsidP="000C43EE">
            <w:pPr>
              <w:jc w:val="both"/>
              <w:rPr>
                <w:sz w:val="24"/>
                <w:szCs w:val="24"/>
              </w:rPr>
            </w:pPr>
          </w:p>
        </w:tc>
        <w:tc>
          <w:tcPr>
            <w:tcW w:w="3060" w:type="dxa"/>
          </w:tcPr>
          <w:p w:rsidR="000C43EE" w:rsidRPr="000C43EE" w:rsidRDefault="000C43EE" w:rsidP="000C43EE">
            <w:pPr>
              <w:jc w:val="both"/>
              <w:rPr>
                <w:sz w:val="24"/>
                <w:szCs w:val="24"/>
              </w:rPr>
            </w:pPr>
          </w:p>
        </w:tc>
        <w:tc>
          <w:tcPr>
            <w:tcW w:w="2677" w:type="dxa"/>
          </w:tcPr>
          <w:p w:rsidR="000C43EE" w:rsidRPr="000C43EE" w:rsidRDefault="000C43EE" w:rsidP="000C43EE">
            <w:pPr>
              <w:jc w:val="both"/>
              <w:rPr>
                <w:sz w:val="24"/>
                <w:szCs w:val="24"/>
              </w:rPr>
            </w:pPr>
          </w:p>
        </w:tc>
      </w:tr>
    </w:tbl>
    <w:p w:rsidR="00D152E2" w:rsidRPr="004C4A8C" w:rsidRDefault="00D152E2" w:rsidP="00D152E2">
      <w:pPr>
        <w:jc w:val="both"/>
        <w:rPr>
          <w:sz w:val="24"/>
          <w:szCs w:val="24"/>
        </w:rPr>
      </w:pPr>
    </w:p>
    <w:sectPr w:rsidR="00D152E2" w:rsidRPr="004C4A8C" w:rsidSect="001A4A1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E10" w:rsidRDefault="00A64E10" w:rsidP="000E1F6E">
      <w:r>
        <w:separator/>
      </w:r>
    </w:p>
  </w:endnote>
  <w:endnote w:type="continuationSeparator" w:id="0">
    <w:p w:rsidR="00A64E10" w:rsidRDefault="00A64E10" w:rsidP="000E1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p w:rsidR="000E1F6E" w:rsidRDefault="000E1F6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E10" w:rsidRDefault="00A64E10" w:rsidP="000E1F6E">
      <w:r>
        <w:separator/>
      </w:r>
    </w:p>
  </w:footnote>
  <w:footnote w:type="continuationSeparator" w:id="0">
    <w:p w:rsidR="00A64E10" w:rsidRDefault="00A64E10" w:rsidP="000E1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6E" w:rsidRDefault="000E1F6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37C4"/>
    <w:multiLevelType w:val="hybridMultilevel"/>
    <w:tmpl w:val="21F4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CE45E3"/>
    <w:multiLevelType w:val="hybridMultilevel"/>
    <w:tmpl w:val="970EA2A2"/>
    <w:lvl w:ilvl="0" w:tplc="BD9823AE">
      <w:start w:val="1"/>
      <w:numFmt w:val="decimal"/>
      <w:lvlText w:val="%1)"/>
      <w:lvlJc w:val="left"/>
      <w:pPr>
        <w:ind w:left="108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0D0806"/>
    <w:rsid w:val="000C43EE"/>
    <w:rsid w:val="000C560E"/>
    <w:rsid w:val="000D0806"/>
    <w:rsid w:val="000E1F6E"/>
    <w:rsid w:val="0016065D"/>
    <w:rsid w:val="001713A1"/>
    <w:rsid w:val="001A4A1D"/>
    <w:rsid w:val="00200470"/>
    <w:rsid w:val="00236DFE"/>
    <w:rsid w:val="00244663"/>
    <w:rsid w:val="0032465B"/>
    <w:rsid w:val="004A4997"/>
    <w:rsid w:val="004C4A8C"/>
    <w:rsid w:val="004E5595"/>
    <w:rsid w:val="0051244D"/>
    <w:rsid w:val="00622C62"/>
    <w:rsid w:val="0066749D"/>
    <w:rsid w:val="007A5407"/>
    <w:rsid w:val="00830219"/>
    <w:rsid w:val="00937243"/>
    <w:rsid w:val="00A34BAC"/>
    <w:rsid w:val="00A64E10"/>
    <w:rsid w:val="00AC2531"/>
    <w:rsid w:val="00B35D5C"/>
    <w:rsid w:val="00B76685"/>
    <w:rsid w:val="00BE3269"/>
    <w:rsid w:val="00C95984"/>
    <w:rsid w:val="00D152E2"/>
    <w:rsid w:val="00D154AB"/>
    <w:rsid w:val="00D30591"/>
    <w:rsid w:val="00D63E5E"/>
    <w:rsid w:val="00DA3DE2"/>
    <w:rsid w:val="00E22367"/>
    <w:rsid w:val="00E55BB4"/>
    <w:rsid w:val="00F41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0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9CE"/>
    <w:pPr>
      <w:ind w:left="720"/>
      <w:contextualSpacing/>
    </w:pPr>
  </w:style>
  <w:style w:type="paragraph" w:styleId="a4">
    <w:name w:val="header"/>
    <w:basedOn w:val="a"/>
    <w:link w:val="a5"/>
    <w:uiPriority w:val="99"/>
    <w:unhideWhenUsed/>
    <w:rsid w:val="000E1F6E"/>
    <w:pPr>
      <w:tabs>
        <w:tab w:val="center" w:pos="4677"/>
        <w:tab w:val="right" w:pos="9355"/>
      </w:tabs>
    </w:pPr>
  </w:style>
  <w:style w:type="character" w:customStyle="1" w:styleId="a5">
    <w:name w:val="Верхний колонтитул Знак"/>
    <w:basedOn w:val="a0"/>
    <w:link w:val="a4"/>
    <w:uiPriority w:val="99"/>
    <w:rsid w:val="000E1F6E"/>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0E1F6E"/>
    <w:pPr>
      <w:tabs>
        <w:tab w:val="center" w:pos="4677"/>
        <w:tab w:val="right" w:pos="9355"/>
      </w:tabs>
    </w:pPr>
  </w:style>
  <w:style w:type="character" w:customStyle="1" w:styleId="a7">
    <w:name w:val="Нижний колонтитул Знак"/>
    <w:basedOn w:val="a0"/>
    <w:link w:val="a6"/>
    <w:uiPriority w:val="99"/>
    <w:rsid w:val="000E1F6E"/>
    <w:rPr>
      <w:rFonts w:ascii="Times New Roman" w:eastAsia="Times New Roman" w:hAnsi="Times New Roman" w:cs="Times New Roman"/>
      <w:sz w:val="28"/>
      <w:szCs w:val="28"/>
      <w:lang w:eastAsia="ru-RU"/>
    </w:rPr>
  </w:style>
  <w:style w:type="paragraph" w:styleId="a8">
    <w:name w:val="footnote text"/>
    <w:basedOn w:val="a"/>
    <w:link w:val="a9"/>
    <w:unhideWhenUsed/>
    <w:rsid w:val="00D152E2"/>
    <w:rPr>
      <w:sz w:val="20"/>
      <w:szCs w:val="20"/>
    </w:rPr>
  </w:style>
  <w:style w:type="character" w:customStyle="1" w:styleId="a9">
    <w:name w:val="Текст сноски Знак"/>
    <w:basedOn w:val="a0"/>
    <w:link w:val="a8"/>
    <w:rsid w:val="00D152E2"/>
    <w:rPr>
      <w:rFonts w:ascii="Times New Roman" w:eastAsia="Times New Roman" w:hAnsi="Times New Roman" w:cs="Times New Roman"/>
      <w:sz w:val="20"/>
      <w:szCs w:val="20"/>
      <w:lang w:eastAsia="ru-RU"/>
    </w:rPr>
  </w:style>
  <w:style w:type="character" w:styleId="aa">
    <w:name w:val="footnote reference"/>
    <w:unhideWhenUsed/>
    <w:rsid w:val="00D152E2"/>
    <w:rPr>
      <w:vertAlign w:val="superscript"/>
    </w:rPr>
  </w:style>
  <w:style w:type="character" w:styleId="ab">
    <w:name w:val="Hyperlink"/>
    <w:basedOn w:val="a0"/>
    <w:rsid w:val="004A4997"/>
    <w:rPr>
      <w:color w:val="0000FF"/>
      <w:u w:val="single"/>
    </w:rPr>
  </w:style>
  <w:style w:type="paragraph" w:styleId="ac">
    <w:name w:val="Normal (Web)"/>
    <w:basedOn w:val="a"/>
    <w:uiPriority w:val="99"/>
    <w:unhideWhenUsed/>
    <w:rsid w:val="0093724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430514737">
      <w:bodyDiv w:val="1"/>
      <w:marLeft w:val="0"/>
      <w:marRight w:val="0"/>
      <w:marTop w:val="0"/>
      <w:marBottom w:val="0"/>
      <w:divBdr>
        <w:top w:val="none" w:sz="0" w:space="0" w:color="auto"/>
        <w:left w:val="none" w:sz="0" w:space="0" w:color="auto"/>
        <w:bottom w:val="none" w:sz="0" w:space="0" w:color="auto"/>
        <w:right w:val="none" w:sz="0" w:space="0" w:color="auto"/>
      </w:divBdr>
    </w:div>
    <w:div w:id="1259831084">
      <w:bodyDiv w:val="1"/>
      <w:marLeft w:val="0"/>
      <w:marRight w:val="0"/>
      <w:marTop w:val="0"/>
      <w:marBottom w:val="0"/>
      <w:divBdr>
        <w:top w:val="none" w:sz="0" w:space="0" w:color="auto"/>
        <w:left w:val="none" w:sz="0" w:space="0" w:color="auto"/>
        <w:bottom w:val="none" w:sz="0" w:space="0" w:color="auto"/>
        <w:right w:val="none" w:sz="0" w:space="0" w:color="auto"/>
      </w:divBdr>
    </w:div>
    <w:div w:id="1369529585">
      <w:bodyDiv w:val="1"/>
      <w:marLeft w:val="0"/>
      <w:marRight w:val="0"/>
      <w:marTop w:val="0"/>
      <w:marBottom w:val="0"/>
      <w:divBdr>
        <w:top w:val="none" w:sz="0" w:space="0" w:color="auto"/>
        <w:left w:val="none" w:sz="0" w:space="0" w:color="auto"/>
        <w:bottom w:val="none" w:sz="0" w:space="0" w:color="auto"/>
        <w:right w:val="none" w:sz="0" w:space="0" w:color="auto"/>
      </w:divBdr>
    </w:div>
    <w:div w:id="20227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lsheurinskij-r04.gosweb.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2025-03-25T01:24:00Z</cp:lastPrinted>
  <dcterms:created xsi:type="dcterms:W3CDTF">2025-02-10T02:31:00Z</dcterms:created>
  <dcterms:modified xsi:type="dcterms:W3CDTF">2025-03-25T01:26:00Z</dcterms:modified>
</cp:coreProperties>
</file>