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5A" w:rsidRDefault="0029175A" w:rsidP="00E952A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A6C" w:rsidRDefault="00943A6C" w:rsidP="00943A6C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EB3" w:rsidRPr="00943A6C" w:rsidRDefault="00CA3EB3" w:rsidP="00943A6C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3A6C" w:rsidRPr="00943A6C" w:rsidRDefault="00943A6C" w:rsidP="00943A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A6C" w:rsidRDefault="00943A6C" w:rsidP="00943A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6A35" w:rsidRDefault="00806A35" w:rsidP="00943A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6A35" w:rsidRDefault="00806A35" w:rsidP="00943A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06A35" w:rsidRDefault="00806A35" w:rsidP="00D9588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6A35" w:rsidRDefault="00806A35" w:rsidP="00943A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3A6C" w:rsidRPr="00943A6C" w:rsidRDefault="00EE07B4" w:rsidP="00943A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07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BBA91" wp14:editId="26313EF1">
                <wp:simplePos x="0" y="0"/>
                <wp:positionH relativeFrom="column">
                  <wp:posOffset>-32385</wp:posOffset>
                </wp:positionH>
                <wp:positionV relativeFrom="paragraph">
                  <wp:posOffset>37465</wp:posOffset>
                </wp:positionV>
                <wp:extent cx="3381375" cy="771525"/>
                <wp:effectExtent l="0" t="0" r="952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7B4" w:rsidRDefault="00F514C0" w:rsidP="00D95882">
                            <w:pPr>
                              <w:jc w:val="both"/>
                            </w:pPr>
                            <w:r w:rsidRPr="00F514C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Не собственник, но фактический владелец: суд обязал служащего задекларировать имущество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BBA9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55pt;margin-top:2.95pt;width:266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QEOAIAACMEAAAOAAAAZHJzL2Uyb0RvYy54bWysU82O0zAQviPxDpbvNOkf7UZNV0uXIqTl&#10;R1p4AMdxGgvHY2y3Sblx5xV4Bw4cuPEK3Tdi7HS7BW4IH6wZz8w3M9+MF5ddo8hOWCdB53Q4SCkR&#10;mkMp9San79+tn8wpcZ7pkinQIqd74ejl8vGjRWsyMYIaVCksQRDtstbktPbeZEnieC0a5gZghEZj&#10;BbZhHlW7SUrLWkRvVDJK06dJC7Y0FrhwDl+veyNdRvyqEty/qSonPFE5xdp8vG28i3AnywXLNpaZ&#10;WvJjGewfqmiY1Jj0BHXNPCNbK/+CaiS34KDyAw5NAlUluYg9YDfD9I9ubmtmROwFyXHmRJP7f7D8&#10;9e6tJbLM6TidUaJZg0M6fD18O3w//Dz8uPt894WMAkutcRk63xp0990z6HDasWNnboB/cETDqmZ6&#10;I66shbYWrMQqhyEyOQvtcVwAKdpXUGIytvUQgbrKNoFCJIUgOk5rf5qQ6Dzh+Dgez4fj2ZQSjrbZ&#10;bDgdTWMKlt1HG+v8CwENCUJOLW5ARGe7G+dDNSy7dwnJHChZrqVSUbGbYqUs2THclnU8R/Tf3JQm&#10;bU4vQu4QpSHEx0VqpMdtVrLJ6TwNJ4SzLLDxXJdR9kyqXsZKlD7SExjpufFd0aFj4KyAco9EWei3&#10;Fn8ZCjXYT5S0uLE5dR+3zApK1EuNZF8MJ5Ow4lGZTGcjVOy5pTi3MM0RKqeekl5c+fgt+o6ucCiV&#10;jHw9VHKsFTcx0nj8NWHVz/Xo9fC3l78AAAD//wMAUEsDBBQABgAIAAAAIQBZJuKL3AAAAAgBAAAP&#10;AAAAZHJzL2Rvd25yZXYueG1sTI/BboJAEIbvTfoOm2nSS6OLRqQii2mbtOlV6wMMMAKRnSXsKvj2&#10;HU/tbSb/l3++yXaT7dSVBt86NrCYR6CIS1e1XBs4/nzOXkH5gFxh55gM3MjDLn98yDCt3Mh7uh5C&#10;raSEfYoGmhD6VGtfNmTRz11PLNnJDRaDrEOtqwFHKbedXkbRWltsWS402NNHQ+X5cLEGTt/jS7wZ&#10;i69wTPar9Tu2SeFuxjw/TW9bUIGm8AfDXV/UIRenwl248qozMIsXQhqIN6AkjpfJClQh3H3Qeab/&#10;P5D/AgAA//8DAFBLAQItABQABgAIAAAAIQC2gziS/gAAAOEBAAATAAAAAAAAAAAAAAAAAAAAAABb&#10;Q29udGVudF9UeXBlc10ueG1sUEsBAi0AFAAGAAgAAAAhADj9If/WAAAAlAEAAAsAAAAAAAAAAAAA&#10;AAAALwEAAF9yZWxzLy5yZWxzUEsBAi0AFAAGAAgAAAAhAIqjpAQ4AgAAIwQAAA4AAAAAAAAAAAAA&#10;AAAALgIAAGRycy9lMm9Eb2MueG1sUEsBAi0AFAAGAAgAAAAhAFkm4ovcAAAACAEAAA8AAAAAAAAA&#10;AAAAAAAAkgQAAGRycy9kb3ducmV2LnhtbFBLBQYAAAAABAAEAPMAAACbBQAAAAA=&#10;" stroked="f">
                <v:textbox>
                  <w:txbxContent>
                    <w:p w:rsidR="00EE07B4" w:rsidRDefault="00F514C0" w:rsidP="00D95882">
                      <w:pPr>
                        <w:jc w:val="both"/>
                      </w:pPr>
                      <w:r w:rsidRPr="00F514C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Не собственник, но фактический владелец: суд обязал служащего задекларировать имущество</w:t>
                      </w:r>
                    </w:p>
                  </w:txbxContent>
                </v:textbox>
              </v:shape>
            </w:pict>
          </mc:Fallback>
        </mc:AlternateContent>
      </w:r>
    </w:p>
    <w:p w:rsidR="00943A6C" w:rsidRPr="00943A6C" w:rsidRDefault="00943A6C" w:rsidP="00943A6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3A6C" w:rsidRPr="00943A6C" w:rsidRDefault="00943A6C" w:rsidP="00943A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75A" w:rsidRDefault="0029175A" w:rsidP="00943A6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60F0" w:rsidRDefault="009960F0" w:rsidP="002F4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4C0" w:rsidRPr="00F514C0" w:rsidRDefault="00F514C0" w:rsidP="00F51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C0">
        <w:rPr>
          <w:rFonts w:ascii="Times New Roman" w:hAnsi="Times New Roman" w:cs="Times New Roman"/>
          <w:sz w:val="28"/>
          <w:szCs w:val="28"/>
        </w:rPr>
        <w:t>При проверке достоверности и полноты сведений о доходах и имуществе, представленных муниципальным служащим, было установлено, что он не отразил в справке факт приобретения недвижимости и транспортных средств. Как выяснилось, по договорам купли-продажи имущества покупателем является не сам служащий, а женщина, с которой он проживает много лет, ведет совместное хозяйство, воспитывает общих д</w:t>
      </w:r>
      <w:r>
        <w:rPr>
          <w:rFonts w:ascii="Times New Roman" w:hAnsi="Times New Roman" w:cs="Times New Roman"/>
          <w:sz w:val="28"/>
          <w:szCs w:val="28"/>
        </w:rPr>
        <w:t>етей, но не состоит в браке.</w:t>
      </w:r>
    </w:p>
    <w:p w:rsidR="00F514C0" w:rsidRPr="00F514C0" w:rsidRDefault="00F514C0" w:rsidP="00F51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C0">
        <w:rPr>
          <w:rFonts w:ascii="Times New Roman" w:hAnsi="Times New Roman" w:cs="Times New Roman"/>
          <w:sz w:val="28"/>
          <w:szCs w:val="28"/>
        </w:rPr>
        <w:t>При этом проверка показала, что решения о покупке чиновник принимал сам, единолично осматривал объекты имущества, обсуждал с продавцами их цену, выбирал варианты отделки. Все это позволило признать его фактическим собственнико</w:t>
      </w:r>
      <w:r>
        <w:rPr>
          <w:rFonts w:ascii="Times New Roman" w:hAnsi="Times New Roman" w:cs="Times New Roman"/>
          <w:sz w:val="28"/>
          <w:szCs w:val="28"/>
        </w:rPr>
        <w:t>м имущества.</w:t>
      </w:r>
    </w:p>
    <w:p w:rsidR="002F450B" w:rsidRDefault="00F514C0" w:rsidP="00F514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4C0">
        <w:rPr>
          <w:rFonts w:ascii="Times New Roman" w:hAnsi="Times New Roman" w:cs="Times New Roman"/>
          <w:sz w:val="28"/>
          <w:szCs w:val="28"/>
        </w:rPr>
        <w:t>Неполное отражение сведений стоило чиновнику досрочного прекращения полномочий. Он счел это несправедливым и решил оспорить результаты проверки</w:t>
      </w:r>
      <w:r>
        <w:rPr>
          <w:rFonts w:ascii="Times New Roman" w:hAnsi="Times New Roman" w:cs="Times New Roman"/>
          <w:sz w:val="28"/>
          <w:szCs w:val="28"/>
        </w:rPr>
        <w:t xml:space="preserve"> в суде. Но судьи отказали ему</w:t>
      </w:r>
      <w:r w:rsidRPr="00F514C0">
        <w:rPr>
          <w:rFonts w:ascii="Times New Roman" w:hAnsi="Times New Roman" w:cs="Times New Roman"/>
          <w:sz w:val="28"/>
          <w:szCs w:val="28"/>
        </w:rPr>
        <w:t xml:space="preserve">. Декларируя свои доходы и </w:t>
      </w:r>
      <w:r w:rsidRPr="00F514C0">
        <w:rPr>
          <w:rFonts w:ascii="Times New Roman" w:hAnsi="Times New Roman" w:cs="Times New Roman"/>
          <w:sz w:val="28"/>
          <w:szCs w:val="28"/>
        </w:rPr>
        <w:t>расходы,</w:t>
      </w:r>
      <w:r w:rsidRPr="00F514C0">
        <w:rPr>
          <w:rFonts w:ascii="Times New Roman" w:hAnsi="Times New Roman" w:cs="Times New Roman"/>
          <w:sz w:val="28"/>
          <w:szCs w:val="28"/>
        </w:rPr>
        <w:t xml:space="preserve"> служащий должен понимать необходимость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14C0">
        <w:rPr>
          <w:rFonts w:ascii="Times New Roman" w:hAnsi="Times New Roman" w:cs="Times New Roman"/>
          <w:sz w:val="28"/>
          <w:szCs w:val="28"/>
        </w:rPr>
        <w:t>прозрачного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14C0">
        <w:rPr>
          <w:rFonts w:ascii="Times New Roman" w:hAnsi="Times New Roman" w:cs="Times New Roman"/>
          <w:sz w:val="28"/>
          <w:szCs w:val="28"/>
        </w:rPr>
        <w:t xml:space="preserve"> размещения своих активов, позволяющего безусловно определить его, как конечного собственника имущества. Антикоррупционное законодательство обязывает чиновников отчитываться в том числе об имуществе, права на которое зарегистрированы на иное лицо. Это правило заложено также в ежегодных </w:t>
      </w:r>
      <w:proofErr w:type="spellStart"/>
      <w:r w:rsidRPr="00F514C0">
        <w:rPr>
          <w:rFonts w:ascii="Times New Roman" w:hAnsi="Times New Roman" w:cs="Times New Roman"/>
          <w:sz w:val="28"/>
          <w:szCs w:val="28"/>
        </w:rPr>
        <w:t>методрекомендациях</w:t>
      </w:r>
      <w:proofErr w:type="spellEnd"/>
      <w:r w:rsidRPr="00F514C0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о доходах, расходах и имуществе.</w:t>
      </w:r>
      <w:r w:rsidR="00E27269" w:rsidRPr="00E27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882" w:rsidRDefault="00D95882" w:rsidP="00D95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5882" w:rsidRDefault="00D95882" w:rsidP="00D958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A6C" w:rsidRPr="00943A6C" w:rsidRDefault="00D95882" w:rsidP="00943A6C">
      <w:pPr>
        <w:tabs>
          <w:tab w:val="left" w:pos="8249"/>
        </w:tabs>
        <w:spacing w:after="20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Прокурор</w:t>
      </w:r>
      <w:r w:rsidR="00943A6C" w:rsidRPr="00943A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5882" w:rsidRDefault="00D95882" w:rsidP="00786102">
      <w:pPr>
        <w:spacing w:after="20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</w:t>
      </w:r>
      <w:r w:rsidR="00943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A6C" w:rsidRPr="00943A6C">
        <w:rPr>
          <w:rFonts w:ascii="Times New Roman" w:eastAsia="Times New Roman" w:hAnsi="Times New Roman" w:cs="Times New Roman"/>
          <w:sz w:val="28"/>
          <w:szCs w:val="28"/>
        </w:rPr>
        <w:t xml:space="preserve">советник юстиции                              </w:t>
      </w:r>
      <w:r w:rsidR="003816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9434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А.А. Авдеев</w:t>
      </w:r>
    </w:p>
    <w:p w:rsidR="000947F4" w:rsidRDefault="000947F4" w:rsidP="00786102">
      <w:pPr>
        <w:spacing w:after="200" w:line="240" w:lineRule="exact"/>
        <w:rPr>
          <w:rFonts w:ascii="Times New Roman" w:hAnsi="Times New Roman" w:cs="Times New Roman"/>
          <w:sz w:val="20"/>
          <w:szCs w:val="20"/>
        </w:rPr>
      </w:pPr>
    </w:p>
    <w:p w:rsidR="00AD2616" w:rsidRPr="00D95882" w:rsidRDefault="00381624" w:rsidP="00786102">
      <w:pPr>
        <w:spacing w:after="200" w:line="24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А.Ю. Ленева</w:t>
      </w:r>
      <w:r w:rsidR="00943A6C" w:rsidRPr="00943A6C">
        <w:rPr>
          <w:rFonts w:ascii="Times New Roman" w:hAnsi="Times New Roman" w:cs="Times New Roman"/>
          <w:sz w:val="20"/>
          <w:szCs w:val="20"/>
        </w:rPr>
        <w:t>, тел. 8 (39161) 3-24-88</w:t>
      </w:r>
    </w:p>
    <w:p w:rsidR="00AD2616" w:rsidRDefault="00AD2616" w:rsidP="00AD2616">
      <w:pPr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616" w:rsidRPr="00943A6C" w:rsidRDefault="00AD2616" w:rsidP="00AD261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D2616" w:rsidRPr="0094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270D"/>
    <w:multiLevelType w:val="hybridMultilevel"/>
    <w:tmpl w:val="9488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14D5B"/>
    <w:multiLevelType w:val="hybridMultilevel"/>
    <w:tmpl w:val="C5DC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14"/>
    <w:rsid w:val="00007B9B"/>
    <w:rsid w:val="000947F4"/>
    <w:rsid w:val="001046A0"/>
    <w:rsid w:val="001050A2"/>
    <w:rsid w:val="001B2A3B"/>
    <w:rsid w:val="0029175A"/>
    <w:rsid w:val="002A7191"/>
    <w:rsid w:val="002B4BFA"/>
    <w:rsid w:val="002F450B"/>
    <w:rsid w:val="00300B97"/>
    <w:rsid w:val="0032005D"/>
    <w:rsid w:val="00381624"/>
    <w:rsid w:val="00391AA8"/>
    <w:rsid w:val="003D7FF0"/>
    <w:rsid w:val="00475A45"/>
    <w:rsid w:val="004A5A95"/>
    <w:rsid w:val="004B55CD"/>
    <w:rsid w:val="00557FE7"/>
    <w:rsid w:val="005B1719"/>
    <w:rsid w:val="005D1950"/>
    <w:rsid w:val="006E3533"/>
    <w:rsid w:val="00757BB8"/>
    <w:rsid w:val="00777214"/>
    <w:rsid w:val="00786102"/>
    <w:rsid w:val="00806A35"/>
    <w:rsid w:val="00821290"/>
    <w:rsid w:val="008A1CEE"/>
    <w:rsid w:val="008C75DD"/>
    <w:rsid w:val="009151C4"/>
    <w:rsid w:val="009434F9"/>
    <w:rsid w:val="00943A6C"/>
    <w:rsid w:val="009960F0"/>
    <w:rsid w:val="009A294E"/>
    <w:rsid w:val="009B55E1"/>
    <w:rsid w:val="009F76C1"/>
    <w:rsid w:val="00A1718B"/>
    <w:rsid w:val="00AD2616"/>
    <w:rsid w:val="00C90C13"/>
    <w:rsid w:val="00CA3EB3"/>
    <w:rsid w:val="00CF0B37"/>
    <w:rsid w:val="00D95882"/>
    <w:rsid w:val="00DF093E"/>
    <w:rsid w:val="00E27269"/>
    <w:rsid w:val="00E57127"/>
    <w:rsid w:val="00E952AE"/>
    <w:rsid w:val="00EB0E00"/>
    <w:rsid w:val="00EB2133"/>
    <w:rsid w:val="00EB3C39"/>
    <w:rsid w:val="00EE07B4"/>
    <w:rsid w:val="00F5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A262"/>
  <w15:docId w15:val="{B3A333FF-4DD4-4399-8FBD-F2C37372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6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81624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27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Ленева</cp:lastModifiedBy>
  <cp:revision>2</cp:revision>
  <cp:lastPrinted>2021-10-08T10:06:00Z</cp:lastPrinted>
  <dcterms:created xsi:type="dcterms:W3CDTF">2023-05-15T03:54:00Z</dcterms:created>
  <dcterms:modified xsi:type="dcterms:W3CDTF">2023-05-15T03:54:00Z</dcterms:modified>
</cp:coreProperties>
</file>