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C4" w:rsidRPr="0099338E" w:rsidRDefault="006E4EC4" w:rsidP="006E4EC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</w:pPr>
      <w:r w:rsidRPr="0099338E">
        <w:rPr>
          <w:rFonts w:ascii="Times New Roman" w:eastAsia="Times New Roman" w:hAnsi="Times New Roman" w:cs="Times New Roman"/>
          <w:b/>
          <w:bCs/>
          <w:i/>
          <w:color w:val="1C1C1C"/>
          <w:sz w:val="28"/>
          <w:szCs w:val="28"/>
          <w:lang w:eastAsia="ru-RU"/>
        </w:rPr>
        <w:t>Красноярская транспортная прокуратура разъясняет.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4EC4" w:rsidRPr="0099338E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338E">
        <w:rPr>
          <w:b/>
          <w:color w:val="000000"/>
          <w:sz w:val="28"/>
          <w:szCs w:val="28"/>
        </w:rPr>
        <w:t>Прекращение срочного трудового договора с беременной женщиной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Частью 2 и 3 статьи 261 Трудового кодекса Российской Федерации закреплены гарантии беременной женщины при расторжении трудового договора в связи с истечением срока трудового договора.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A06D5">
        <w:rPr>
          <w:color w:val="000000"/>
          <w:sz w:val="28"/>
          <w:szCs w:val="28"/>
        </w:rPr>
        <w:t xml:space="preserve">Согласно приказу </w:t>
      </w:r>
      <w:proofErr w:type="spellStart"/>
      <w:r w:rsidRPr="002A06D5">
        <w:rPr>
          <w:color w:val="000000"/>
          <w:sz w:val="28"/>
          <w:szCs w:val="28"/>
        </w:rPr>
        <w:t>Роструда</w:t>
      </w:r>
      <w:proofErr w:type="spellEnd"/>
      <w:r w:rsidRPr="002A06D5">
        <w:rPr>
          <w:color w:val="000000"/>
          <w:sz w:val="28"/>
          <w:szCs w:val="28"/>
        </w:rPr>
        <w:t xml:space="preserve"> от 11.11.2022 № 253 «Об утверждении Руководства по соблюдению обязательных требований трудового законодательства»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</w:t>
      </w:r>
      <w:proofErr w:type="gramEnd"/>
      <w:r w:rsidRPr="002A06D5">
        <w:rPr>
          <w:color w:val="000000"/>
          <w:sz w:val="28"/>
          <w:szCs w:val="28"/>
        </w:rPr>
        <w:t xml:space="preserve">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Трудовой договор может быть прекращен в период беременности женщины одновременно при наличии следующих условий: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работника невозможно перевести на другую работу (отсутствует другая работа, в т.ч. вакантная и нижеоплачиваемая).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Беременные женщины в соответствии с медицинским заключением переводятся на другую работу, исключающую воздействие неблагоприятных производственных факторов, с сохранением среднего заработка по прежней работе (</w:t>
      </w:r>
      <w:proofErr w:type="gramStart"/>
      <w:r w:rsidRPr="002A06D5">
        <w:rPr>
          <w:color w:val="000000"/>
          <w:sz w:val="28"/>
          <w:szCs w:val="28"/>
        </w:rPr>
        <w:t>ч</w:t>
      </w:r>
      <w:proofErr w:type="gramEnd"/>
      <w:r w:rsidRPr="002A06D5">
        <w:rPr>
          <w:color w:val="000000"/>
          <w:sz w:val="28"/>
          <w:szCs w:val="28"/>
        </w:rPr>
        <w:t>. 1 ст. 254 ТК РФ).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 (</w:t>
      </w:r>
      <w:proofErr w:type="gramStart"/>
      <w:r w:rsidRPr="002A06D5">
        <w:rPr>
          <w:color w:val="000000"/>
          <w:sz w:val="28"/>
          <w:szCs w:val="28"/>
        </w:rPr>
        <w:t>ч</w:t>
      </w:r>
      <w:proofErr w:type="gramEnd"/>
      <w:r w:rsidRPr="002A06D5">
        <w:rPr>
          <w:color w:val="000000"/>
          <w:sz w:val="28"/>
          <w:szCs w:val="28"/>
        </w:rPr>
        <w:t>. 2 ст. 254 ТК РФ);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отсутствует письменное согласие работника на перевод;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- работа противопоказана по состоянию здоровья.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 xml:space="preserve">Перевод на другую работу производится до </w:t>
      </w:r>
      <w:proofErr w:type="spellStart"/>
      <w:r w:rsidRPr="002A06D5">
        <w:rPr>
          <w:color w:val="000000"/>
          <w:sz w:val="28"/>
          <w:szCs w:val="28"/>
        </w:rPr>
        <w:t>окончаниябеременности</w:t>
      </w:r>
      <w:proofErr w:type="spellEnd"/>
      <w:r w:rsidRPr="002A06D5">
        <w:rPr>
          <w:color w:val="000000"/>
          <w:sz w:val="28"/>
          <w:szCs w:val="28"/>
        </w:rPr>
        <w:t xml:space="preserve"> женщины.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A06D5">
        <w:rPr>
          <w:color w:val="000000"/>
          <w:sz w:val="28"/>
          <w:szCs w:val="28"/>
        </w:rPr>
        <w:t xml:space="preserve">При заключении срочного трудового договора по иным основаниям, а не для исполнения обязанностей временно отсутствующего работника, в случае истечения срока такого договора работодатель обязан письменному заявлению беременной женщины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</w:t>
      </w:r>
      <w:r w:rsidRPr="002A06D5">
        <w:rPr>
          <w:color w:val="000000"/>
          <w:sz w:val="28"/>
          <w:szCs w:val="28"/>
        </w:rPr>
        <w:lastRenderedPageBreak/>
        <w:t>установленном порядке отпуска по беременности и родам - до окончания такого отпуска.</w:t>
      </w:r>
      <w:proofErr w:type="gramEnd"/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При продлении срока договора до окончания беременности справку о состояние беременности работница обязана представлять не чаще одного раза в три месяца.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В случае рождения ребенка трудовой договор прекращается в связи с истечением срока его действия по окончании отпуска по беременности и родам.</w:t>
      </w:r>
    </w:p>
    <w:p w:rsidR="006E4EC4" w:rsidRPr="002A06D5" w:rsidRDefault="006E4EC4" w:rsidP="006E4EC4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06D5">
        <w:rPr>
          <w:color w:val="000000"/>
          <w:sz w:val="28"/>
          <w:szCs w:val="28"/>
        </w:rPr>
        <w:t>Если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6E4EC4" w:rsidRPr="002A06D5" w:rsidRDefault="006E4EC4" w:rsidP="006E4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06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Красноярской транспортной прокуратурой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A06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A97" w:rsidRDefault="00D80A97"/>
    <w:sectPr w:rsidR="00D80A97" w:rsidSect="00D8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E4EC4"/>
    <w:rsid w:val="006E4EC4"/>
    <w:rsid w:val="007E4713"/>
    <w:rsid w:val="008B4B92"/>
    <w:rsid w:val="009A4AD9"/>
    <w:rsid w:val="00B74F0A"/>
    <w:rsid w:val="00D80A97"/>
    <w:rsid w:val="00EE52BC"/>
    <w:rsid w:val="00F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2023-08-10T13:48:00Z</dcterms:created>
  <dcterms:modified xsi:type="dcterms:W3CDTF">2023-08-10T13:48:00Z</dcterms:modified>
</cp:coreProperties>
</file>