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570" w:type="dxa"/>
        <w:tblLayout w:type="fixed"/>
        <w:tblLook w:val="04A0"/>
      </w:tblPr>
      <w:tblGrid>
        <w:gridCol w:w="1374"/>
      </w:tblGrid>
      <w:tr w:rsidR="00963DD9" w:rsidRPr="00963DD9" w:rsidTr="00963DD9">
        <w:trPr>
          <w:trHeight w:val="1337"/>
          <w:jc w:val="center"/>
        </w:trPr>
        <w:tc>
          <w:tcPr>
            <w:tcW w:w="1374" w:type="dxa"/>
            <w:vAlign w:val="center"/>
            <w:hideMark/>
          </w:tcPr>
          <w:p w:rsidR="00963DD9" w:rsidRPr="00963DD9" w:rsidRDefault="00963DD9" w:rsidP="0096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D9">
              <w:rPr>
                <w:rFonts w:ascii="Calibri" w:eastAsia="Times New Roman" w:hAnsi="Calibri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523875"/>
                  <wp:effectExtent l="0" t="0" r="0" b="9525"/>
                  <wp:docPr id="1" name="Рисунок 1" descr="Канский р-н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 contrast="1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DD9" w:rsidRPr="00963DD9" w:rsidRDefault="00963DD9" w:rsidP="00963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DD9" w:rsidRPr="00963DD9" w:rsidRDefault="00963DD9" w:rsidP="009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DD9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КАНСКИЙ РАЙОН</w:t>
      </w:r>
    </w:p>
    <w:p w:rsidR="00963DD9" w:rsidRPr="00963DD9" w:rsidRDefault="00963DD9" w:rsidP="009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3DD9">
        <w:rPr>
          <w:rFonts w:ascii="Times New Roman" w:eastAsia="Times New Roman" w:hAnsi="Times New Roman" w:cs="Times New Roman"/>
          <w:b/>
          <w:sz w:val="28"/>
          <w:szCs w:val="28"/>
        </w:rPr>
        <w:t>БОЛЬШЕУРИНСКИЙ СЕЛЬСКИЙ СОВЕТ ДЕПУТАТОВ</w:t>
      </w:r>
    </w:p>
    <w:p w:rsidR="00963DD9" w:rsidRPr="00963DD9" w:rsidRDefault="00963DD9" w:rsidP="00963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DD9" w:rsidRPr="00963DD9" w:rsidRDefault="00963DD9" w:rsidP="00963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DD9" w:rsidRPr="00963DD9" w:rsidRDefault="00963DD9" w:rsidP="00963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63DD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63DD9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  <w:r w:rsidR="00850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3DD9" w:rsidRPr="00963DD9" w:rsidRDefault="00963DD9" w:rsidP="00963DD9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D9" w:rsidRPr="00963DD9" w:rsidRDefault="00963DD9" w:rsidP="00963DD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5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0A4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45584">
        <w:rPr>
          <w:rFonts w:ascii="Times New Roman" w:eastAsia="Times New Roman" w:hAnsi="Times New Roman" w:cs="Times New Roman"/>
          <w:sz w:val="28"/>
          <w:szCs w:val="28"/>
        </w:rPr>
        <w:t>» июля</w:t>
      </w:r>
      <w:r w:rsidRPr="00963DD9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с. Большая Уря</w:t>
      </w:r>
      <w:r w:rsidR="00850A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63DD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0A4F">
        <w:rPr>
          <w:rFonts w:ascii="Times New Roman" w:eastAsia="Times New Roman" w:hAnsi="Times New Roman" w:cs="Times New Roman"/>
          <w:sz w:val="28"/>
          <w:szCs w:val="28"/>
        </w:rPr>
        <w:t xml:space="preserve"> 8/36</w:t>
      </w:r>
    </w:p>
    <w:p w:rsidR="00963DD9" w:rsidRPr="00963DD9" w:rsidRDefault="00963DD9" w:rsidP="00963DD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3DD9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963DD9" w:rsidRPr="00963DD9" w:rsidRDefault="00963DD9" w:rsidP="00963DD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63DD9" w:rsidRPr="00963DD9" w:rsidRDefault="00963DD9" w:rsidP="00963DD9">
      <w:pPr>
        <w:widowControl w:val="0"/>
        <w:tabs>
          <w:tab w:val="left" w:pos="637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3D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Большеуринского </w:t>
      </w:r>
      <w:r w:rsidRPr="00145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Совета депутатов от 22.06.2020 № 40/159</w:t>
      </w:r>
      <w:r w:rsidRPr="00963D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145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963D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963DD9" w:rsidRPr="00963DD9" w:rsidRDefault="00963DD9" w:rsidP="00850A4F">
      <w:pPr>
        <w:widowControl w:val="0"/>
        <w:tabs>
          <w:tab w:val="left" w:pos="637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63DD9" w:rsidRPr="00963DD9" w:rsidRDefault="00963DD9" w:rsidP="00850A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Федерального закона № 131 – ФЗ от 06.10.2003г. «Об общих принципах организации местного самоуправления в Российской Федерации», </w:t>
      </w:r>
      <w:r w:rsidR="009D51B6" w:rsidRPr="00145584">
        <w:rPr>
          <w:rFonts w:ascii="Times New Roman" w:hAnsi="Times New Roman" w:cs="Times New Roman"/>
          <w:sz w:val="28"/>
          <w:szCs w:val="28"/>
        </w:rPr>
        <w:t xml:space="preserve">протеста заместителя Канского межрайонного прокурора младшего советника юстиции Д.А. </w:t>
      </w:r>
      <w:proofErr w:type="spellStart"/>
      <w:r w:rsidR="009D51B6" w:rsidRPr="00145584">
        <w:rPr>
          <w:rFonts w:ascii="Times New Roman" w:hAnsi="Times New Roman" w:cs="Times New Roman"/>
          <w:sz w:val="28"/>
          <w:szCs w:val="28"/>
        </w:rPr>
        <w:t>Кожакина</w:t>
      </w:r>
      <w:proofErr w:type="spellEnd"/>
      <w:r w:rsidR="009D51B6" w:rsidRPr="00145584">
        <w:rPr>
          <w:rFonts w:ascii="Times New Roman" w:hAnsi="Times New Roman" w:cs="Times New Roman"/>
          <w:sz w:val="28"/>
          <w:szCs w:val="28"/>
        </w:rPr>
        <w:t xml:space="preserve"> от 17.05.2021 № 7-02-2021 на решение Большеуринског</w:t>
      </w:r>
      <w:r w:rsidR="00145584" w:rsidRPr="00145584">
        <w:rPr>
          <w:rFonts w:ascii="Times New Roman" w:hAnsi="Times New Roman" w:cs="Times New Roman"/>
          <w:sz w:val="28"/>
          <w:szCs w:val="28"/>
        </w:rPr>
        <w:t>о сельского Совета депутатов от</w:t>
      </w:r>
      <w:r w:rsidR="00145584" w:rsidRPr="001455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45584"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22.06.2020 № 40/159</w:t>
      </w:r>
      <w:r w:rsidR="00145584"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145584"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="00145584"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9D51B6" w:rsidRPr="00145584">
        <w:rPr>
          <w:rFonts w:ascii="Times New Roman" w:hAnsi="Times New Roman" w:cs="Times New Roman"/>
          <w:sz w:val="28"/>
          <w:szCs w:val="28"/>
        </w:rPr>
        <w:t xml:space="preserve">, </w:t>
      </w:r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Большеуринского</w:t>
      </w:r>
      <w:proofErr w:type="gramEnd"/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Канского района Красноярского края, в целях приведения решения Большеуринского </w:t>
      </w:r>
      <w:r w:rsidRPr="0014558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Совета депутатов от 22.06.2020 № 40/159</w:t>
      </w:r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 действующему законодательству Большеуринский сельский Совет депутатов</w:t>
      </w:r>
    </w:p>
    <w:p w:rsidR="00963DD9" w:rsidRPr="00963DD9" w:rsidRDefault="00963DD9" w:rsidP="00963DD9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3DD9" w:rsidRDefault="00963DD9" w:rsidP="00850A4F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D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A6025F" w:rsidRPr="00963DD9" w:rsidRDefault="00A6025F" w:rsidP="00963DD9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63DD9" w:rsidRPr="00963DD9" w:rsidRDefault="00963DD9" w:rsidP="00963D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 Внести в решение Большеуринского сельского Совета депутатов 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22.06.2020 № 40/159</w:t>
      </w:r>
      <w:r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963DD9" w:rsidRPr="00963DD9" w:rsidRDefault="00963DD9" w:rsidP="0096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45584">
        <w:rPr>
          <w:rFonts w:ascii="Times New Roman" w:eastAsia="Times New Roman" w:hAnsi="Times New Roman" w:cs="Times New Roman"/>
          <w:sz w:val="28"/>
          <w:szCs w:val="28"/>
        </w:rPr>
        <w:t xml:space="preserve">Пункт 3 решения </w:t>
      </w:r>
      <w:r w:rsidRPr="00963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Большеуринского сельского Совета депутатов 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22.06.2020 № 40/159</w:t>
      </w:r>
      <w:r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Pr="00963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455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63DD9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D51B6" w:rsidRPr="00145584" w:rsidRDefault="00963DD9" w:rsidP="009D51B6">
      <w:pPr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63DD9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«</w:t>
      </w:r>
      <w:r w:rsidR="009D51B6" w:rsidRPr="00145584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3. </w:t>
      </w:r>
      <w:r w:rsidR="009D51B6" w:rsidRPr="0014558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Установить, что для налогоплательщиков – организаций:</w:t>
      </w:r>
    </w:p>
    <w:p w:rsidR="009D51B6" w:rsidRPr="009D51B6" w:rsidRDefault="009D51B6" w:rsidP="009D5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D5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- авансовые платежи по налогу уплачиваются не позднее последнего числа месяца, следующего за истекшим отчетным периодом;</w:t>
      </w:r>
    </w:p>
    <w:p w:rsidR="009D51B6" w:rsidRPr="00850A4F" w:rsidRDefault="009D51B6" w:rsidP="009D5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50A4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- налог, подлежащий уплате по истечении налогового периода, уплачивается не позднее 1 марта года, следующего за истекшим налоговым периодом.</w:t>
      </w:r>
    </w:p>
    <w:p w:rsidR="009D51B6" w:rsidRPr="009D51B6" w:rsidRDefault="009D51B6" w:rsidP="009D5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D5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Для налогоплательщиков – физических лиц:</w:t>
      </w:r>
    </w:p>
    <w:p w:rsidR="00963DD9" w:rsidRPr="00963DD9" w:rsidRDefault="009D51B6" w:rsidP="009D51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D5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- налог, подлежащий уплате по истечении налогового периода, уплачивается не позднее 1 декабря года, следующего</w:t>
      </w:r>
      <w:r w:rsidRPr="0014558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за истекшим налоговым периодом</w:t>
      </w:r>
      <w:r w:rsidR="00963DD9" w:rsidRPr="00963DD9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».</w:t>
      </w:r>
    </w:p>
    <w:p w:rsidR="00963DD9" w:rsidRPr="00963DD9" w:rsidRDefault="00963DD9" w:rsidP="0096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DD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 и на официальном сайте сельсовета в сети «Интернет». </w:t>
      </w:r>
    </w:p>
    <w:p w:rsidR="00963DD9" w:rsidRDefault="00963DD9" w:rsidP="00963D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25F" w:rsidRPr="00963DD9" w:rsidRDefault="00A6025F" w:rsidP="00963D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23"/>
        <w:gridCol w:w="4748"/>
      </w:tblGrid>
      <w:tr w:rsidR="00963DD9" w:rsidRPr="00963DD9" w:rsidTr="00963DD9">
        <w:tc>
          <w:tcPr>
            <w:tcW w:w="5139" w:type="dxa"/>
            <w:hideMark/>
          </w:tcPr>
          <w:p w:rsidR="00963DD9" w:rsidRPr="00963DD9" w:rsidRDefault="00963DD9" w:rsidP="00963DD9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63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Председатель Большеуринского сельского Совета депутатов</w:t>
            </w:r>
          </w:p>
          <w:p w:rsidR="00963DD9" w:rsidRPr="00963DD9" w:rsidRDefault="002E7D7E" w:rsidP="00963DD9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________________</w:t>
            </w:r>
            <w:r w:rsidR="00963DD9" w:rsidRPr="00963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Е.И. </w:t>
            </w:r>
            <w:proofErr w:type="spellStart"/>
            <w:r w:rsidR="00963DD9" w:rsidRPr="00963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Зятькова</w:t>
            </w:r>
            <w:proofErr w:type="spellEnd"/>
          </w:p>
        </w:tc>
        <w:tc>
          <w:tcPr>
            <w:tcW w:w="5140" w:type="dxa"/>
            <w:hideMark/>
          </w:tcPr>
          <w:p w:rsidR="00963DD9" w:rsidRPr="00963DD9" w:rsidRDefault="00963DD9" w:rsidP="00963DD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63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Глава Большеуринского сельсовета</w:t>
            </w:r>
          </w:p>
          <w:p w:rsidR="00963DD9" w:rsidRPr="00963DD9" w:rsidRDefault="00963DD9" w:rsidP="00963DD9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63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________________ П.В. Курьянов</w:t>
            </w:r>
          </w:p>
        </w:tc>
      </w:tr>
    </w:tbl>
    <w:p w:rsidR="00963DD9" w:rsidRPr="00963DD9" w:rsidRDefault="00963DD9" w:rsidP="00963DD9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i/>
          <w:sz w:val="28"/>
          <w:szCs w:val="28"/>
          <w:lang w:eastAsia="zh-CN" w:bidi="hi-IN"/>
        </w:rPr>
      </w:pPr>
    </w:p>
    <w:p w:rsidR="00963DD9" w:rsidRPr="00963DD9" w:rsidRDefault="00963DD9" w:rsidP="00963DD9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i/>
          <w:sz w:val="28"/>
          <w:szCs w:val="28"/>
          <w:lang w:eastAsia="zh-CN" w:bidi="hi-IN"/>
        </w:rPr>
      </w:pPr>
    </w:p>
    <w:p w:rsidR="00B00842" w:rsidRDefault="00B00842"/>
    <w:sectPr w:rsidR="00B00842" w:rsidSect="0022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D9"/>
    <w:rsid w:val="00145584"/>
    <w:rsid w:val="0022610B"/>
    <w:rsid w:val="00244465"/>
    <w:rsid w:val="002E7D7E"/>
    <w:rsid w:val="006036BF"/>
    <w:rsid w:val="00850A4F"/>
    <w:rsid w:val="00963DD9"/>
    <w:rsid w:val="009D51B6"/>
    <w:rsid w:val="00A6025F"/>
    <w:rsid w:val="00B00842"/>
    <w:rsid w:val="00D8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2021-07-13T02:47:00Z</cp:lastPrinted>
  <dcterms:created xsi:type="dcterms:W3CDTF">2021-07-14T02:26:00Z</dcterms:created>
  <dcterms:modified xsi:type="dcterms:W3CDTF">2021-07-14T04:14:00Z</dcterms:modified>
</cp:coreProperties>
</file>