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C" w:rsidRDefault="00395E8C" w:rsidP="00395E8C">
      <w:pPr>
        <w:jc w:val="center"/>
        <w:rPr>
          <w:b/>
        </w:rPr>
      </w:pPr>
      <w:r>
        <w:rPr>
          <w:b/>
        </w:rPr>
        <w:t>БОЛЬШЕУРИНСКИЙ СЕЛЬСКИЙ СОВЕТ ДЕПУТАТОВ</w:t>
      </w:r>
    </w:p>
    <w:p w:rsidR="00395E8C" w:rsidRDefault="00395E8C" w:rsidP="00395E8C">
      <w:pPr>
        <w:jc w:val="center"/>
        <w:rPr>
          <w:b/>
        </w:rPr>
      </w:pPr>
      <w:r>
        <w:rPr>
          <w:b/>
        </w:rPr>
        <w:t>КАНСКОГО РАЙОНА КРАСНОЯРСКОГО КРАЯ</w:t>
      </w:r>
    </w:p>
    <w:p w:rsidR="00395E8C" w:rsidRDefault="00395E8C" w:rsidP="00395E8C">
      <w:pPr>
        <w:jc w:val="center"/>
        <w:rPr>
          <w:b/>
        </w:rPr>
      </w:pPr>
    </w:p>
    <w:p w:rsidR="00395E8C" w:rsidRDefault="00395E8C" w:rsidP="00395E8C">
      <w:pPr>
        <w:jc w:val="center"/>
      </w:pPr>
    </w:p>
    <w:p w:rsidR="00395E8C" w:rsidRDefault="00395E8C" w:rsidP="00395E8C">
      <w:pPr>
        <w:jc w:val="center"/>
        <w:rPr>
          <w:b/>
        </w:rPr>
      </w:pPr>
      <w:r>
        <w:rPr>
          <w:b/>
        </w:rPr>
        <w:t>РЕШЕНИЕ</w:t>
      </w:r>
    </w:p>
    <w:p w:rsidR="00C46600" w:rsidRDefault="00C46600" w:rsidP="00395E8C">
      <w:pPr>
        <w:jc w:val="center"/>
      </w:pPr>
    </w:p>
    <w:p w:rsidR="00395E8C" w:rsidRDefault="00395E8C" w:rsidP="00395E8C">
      <w:pPr>
        <w:jc w:val="center"/>
      </w:pPr>
      <w:r>
        <w:t>«</w:t>
      </w:r>
      <w:r w:rsidR="006C38EF">
        <w:t>20</w:t>
      </w:r>
      <w:r>
        <w:t>»</w:t>
      </w:r>
      <w:r w:rsidR="006C38EF">
        <w:t xml:space="preserve"> июня </w:t>
      </w:r>
      <w:r>
        <w:t xml:space="preserve">2022 года                          с. </w:t>
      </w:r>
      <w:proofErr w:type="gramStart"/>
      <w:r>
        <w:t>Большая</w:t>
      </w:r>
      <w:proofErr w:type="gramEnd"/>
      <w:r>
        <w:t xml:space="preserve"> Уря                              №</w:t>
      </w:r>
      <w:r w:rsidR="006C38EF">
        <w:t>15/75</w:t>
      </w:r>
    </w:p>
    <w:p w:rsidR="00395E8C" w:rsidRDefault="00395E8C" w:rsidP="00395E8C">
      <w:pPr>
        <w:jc w:val="both"/>
      </w:pPr>
    </w:p>
    <w:p w:rsidR="00395E8C" w:rsidRDefault="00395E8C" w:rsidP="00395E8C">
      <w:pPr>
        <w:jc w:val="both"/>
      </w:pPr>
    </w:p>
    <w:p w:rsidR="00395E8C" w:rsidRDefault="00395E8C" w:rsidP="003068B2">
      <w:pPr>
        <w:tabs>
          <w:tab w:val="left" w:pos="4500"/>
          <w:tab w:val="left" w:pos="4680"/>
        </w:tabs>
        <w:ind w:right="-6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3068B2">
        <w:rPr>
          <w:b/>
        </w:rPr>
        <w:t>решение Большеуринского сельского Совета депутатов</w:t>
      </w:r>
      <w:r>
        <w:rPr>
          <w:b/>
        </w:rPr>
        <w:t xml:space="preserve"> </w:t>
      </w:r>
      <w:r w:rsidR="003068B2">
        <w:rPr>
          <w:b/>
        </w:rPr>
        <w:t>от 18.02.2022 года №12/57</w:t>
      </w:r>
      <w:r w:rsidR="003068B2" w:rsidRPr="003068B2">
        <w:rPr>
          <w:b/>
        </w:rPr>
        <w:t xml:space="preserve"> </w:t>
      </w:r>
      <w:r w:rsidR="003068B2">
        <w:rPr>
          <w:b/>
        </w:rPr>
        <w:t>«</w:t>
      </w:r>
      <w:r w:rsidR="003068B2" w:rsidRPr="007E78F6">
        <w:rPr>
          <w:b/>
        </w:rPr>
        <w:t>Об утверждении Положения о бюджетном устройстве и б</w:t>
      </w:r>
      <w:r w:rsidR="003068B2">
        <w:rPr>
          <w:b/>
        </w:rPr>
        <w:t xml:space="preserve">юджетном процессе </w:t>
      </w:r>
      <w:r w:rsidR="003068B2" w:rsidRPr="007E78F6">
        <w:rPr>
          <w:b/>
        </w:rPr>
        <w:t>Большеуринского сельсовета</w:t>
      </w:r>
      <w:r w:rsidR="003068B2">
        <w:rPr>
          <w:b/>
        </w:rPr>
        <w:t>»</w:t>
      </w:r>
    </w:p>
    <w:p w:rsidR="003068B2" w:rsidRDefault="003068B2" w:rsidP="00395E8C">
      <w:pPr>
        <w:tabs>
          <w:tab w:val="left" w:pos="993"/>
          <w:tab w:val="left" w:pos="9360"/>
        </w:tabs>
        <w:ind w:right="58" w:firstLine="709"/>
        <w:jc w:val="both"/>
      </w:pPr>
    </w:p>
    <w:p w:rsidR="00395E8C" w:rsidRDefault="003068B2" w:rsidP="007C781F">
      <w:pPr>
        <w:tabs>
          <w:tab w:val="left" w:pos="993"/>
          <w:tab w:val="left" w:pos="9360"/>
        </w:tabs>
        <w:ind w:right="58" w:firstLine="709"/>
        <w:jc w:val="both"/>
      </w:pPr>
      <w:r w:rsidRPr="00B3085C">
        <w:rPr>
          <w:spacing w:val="2"/>
        </w:rPr>
        <w:t xml:space="preserve">В целях приведения правовых актов в соответствие с действующим законодательством, </w:t>
      </w:r>
      <w:r>
        <w:t>н</w:t>
      </w:r>
      <w:r w:rsidR="00395E8C">
        <w:t xml:space="preserve">а основании Бюджетного кодекса Российской Федерации, </w:t>
      </w:r>
      <w:r w:rsidR="00395E8C" w:rsidRPr="00B91234">
        <w:t>Федеральн</w:t>
      </w:r>
      <w:r w:rsidR="007C781F">
        <w:t>ого</w:t>
      </w:r>
      <w:r w:rsidR="00395E8C" w:rsidRPr="00B91234">
        <w:t xml:space="preserve"> закон</w:t>
      </w:r>
      <w:r w:rsidR="007C781F">
        <w:t>а</w:t>
      </w:r>
      <w:r w:rsidR="00395E8C" w:rsidRPr="00B91234">
        <w:t xml:space="preserve"> от 26.03.2022 № 65-ФЗ «О внесении изменений в Бюджетный кодекс Российской Федерации»</w:t>
      </w:r>
      <w:r w:rsidR="00395E8C">
        <w:t xml:space="preserve">, руководствуясь Уставом Большеуринского сельсовета Канского района Красноярского края, Большеуринского сельский Совет депутатов </w:t>
      </w:r>
    </w:p>
    <w:p w:rsidR="007C781F" w:rsidRDefault="007C781F" w:rsidP="00395E8C">
      <w:pPr>
        <w:tabs>
          <w:tab w:val="left" w:pos="993"/>
          <w:tab w:val="left" w:pos="9360"/>
        </w:tabs>
        <w:ind w:right="58" w:firstLine="709"/>
        <w:jc w:val="both"/>
      </w:pPr>
    </w:p>
    <w:p w:rsidR="003068B2" w:rsidRPr="003068B2" w:rsidRDefault="00395E8C" w:rsidP="007C781F">
      <w:pPr>
        <w:tabs>
          <w:tab w:val="left" w:pos="993"/>
          <w:tab w:val="left" w:pos="9360"/>
        </w:tabs>
        <w:ind w:right="58" w:firstLine="709"/>
        <w:jc w:val="both"/>
        <w:rPr>
          <w:b/>
        </w:rPr>
      </w:pPr>
      <w:r w:rsidRPr="007C781F">
        <w:rPr>
          <w:b/>
        </w:rPr>
        <w:t>РЕШИЛ:</w:t>
      </w:r>
    </w:p>
    <w:p w:rsidR="003068B2" w:rsidRPr="003068B2" w:rsidRDefault="003068B2" w:rsidP="00C46600">
      <w:pPr>
        <w:tabs>
          <w:tab w:val="left" w:pos="4500"/>
          <w:tab w:val="left" w:pos="4680"/>
        </w:tabs>
        <w:ind w:right="-6"/>
        <w:jc w:val="both"/>
      </w:pPr>
      <w:r w:rsidRPr="003068B2">
        <w:t xml:space="preserve">1. Внести изменения в Приложение  к решению  </w:t>
      </w:r>
      <w:r w:rsidRPr="003068B2">
        <w:rPr>
          <w:bCs/>
        </w:rPr>
        <w:t>Большеуринского сельского Совета депутатов</w:t>
      </w:r>
      <w:r w:rsidRPr="003068B2">
        <w:rPr>
          <w:iCs/>
        </w:rPr>
        <w:t xml:space="preserve"> </w:t>
      </w:r>
      <w:r w:rsidRPr="003068B2">
        <w:rPr>
          <w:bCs/>
        </w:rPr>
        <w:t xml:space="preserve"> № 12/57  от  18.02. 2022 г. «</w:t>
      </w:r>
      <w:r w:rsidRPr="003068B2">
        <w:t>«Об утверждении Положения о бюджетном устройстве и бюджетном процессе Большеуринского сельсовета»</w:t>
      </w:r>
      <w:r>
        <w:t>:</w:t>
      </w:r>
    </w:p>
    <w:p w:rsidR="005D202A" w:rsidRPr="003068B2" w:rsidRDefault="005D202A" w:rsidP="003068B2">
      <w:pPr>
        <w:ind w:firstLine="709"/>
        <w:jc w:val="both"/>
      </w:pPr>
    </w:p>
    <w:p w:rsidR="003068B2" w:rsidRPr="003068B2" w:rsidRDefault="003068B2" w:rsidP="003068B2">
      <w:pPr>
        <w:ind w:firstLine="709"/>
        <w:jc w:val="both"/>
      </w:pPr>
      <w:r w:rsidRPr="003068B2">
        <w:t xml:space="preserve">1.1. Подпункт 4 пункта 2 </w:t>
      </w:r>
      <w:r w:rsidR="007C781F">
        <w:t xml:space="preserve">раздела </w:t>
      </w:r>
      <w:r w:rsidRPr="003068B2">
        <w:t>21 Приложения к решению изложить в новой редакции:</w:t>
      </w:r>
    </w:p>
    <w:p w:rsidR="003068B2" w:rsidRPr="003068B2" w:rsidRDefault="003068B2" w:rsidP="003068B2">
      <w:pPr>
        <w:ind w:left="709"/>
        <w:jc w:val="both"/>
      </w:pPr>
      <w:r w:rsidRPr="003068B2">
        <w:t xml:space="preserve">4) объем обязательств по муниципальным гарантиям, выраженным в валюте Российской Федерации; </w:t>
      </w:r>
    </w:p>
    <w:p w:rsidR="005B3A03" w:rsidRPr="003068B2" w:rsidRDefault="005B3A03" w:rsidP="00C46600">
      <w:pPr>
        <w:tabs>
          <w:tab w:val="left" w:pos="993"/>
          <w:tab w:val="left" w:pos="9360"/>
        </w:tabs>
        <w:ind w:right="58" w:firstLine="709"/>
        <w:jc w:val="both"/>
      </w:pPr>
      <w:r>
        <w:t xml:space="preserve">1.2. </w:t>
      </w:r>
      <w:r w:rsidR="007C781F">
        <w:t>В п</w:t>
      </w:r>
      <w:r>
        <w:t>ункт 2</w:t>
      </w:r>
      <w:r w:rsidR="007C781F">
        <w:t xml:space="preserve"> раздела </w:t>
      </w:r>
      <w:r>
        <w:t xml:space="preserve"> 27 добавить абзацы 2-3 в следующей редакции:</w:t>
      </w:r>
    </w:p>
    <w:p w:rsidR="005B3A03" w:rsidRPr="005B3A03" w:rsidRDefault="007C781F" w:rsidP="005B3A03">
      <w:pPr>
        <w:ind w:firstLine="540"/>
        <w:jc w:val="both"/>
      </w:pPr>
      <w:r>
        <w:t>«</w:t>
      </w:r>
      <w:r w:rsidR="005B3A03" w:rsidRPr="005B3A03">
        <w:t xml:space="preserve">Информация о долговых обязательствах Большеуринского сельсовета (за исключением обязательств по муниципальным гарантиям) вносится в муниципальную долговую книгу Большеуринского сельсовета  в срок, не превышающий пяти рабочих дней с момента возникновения соответствующего обязательства. </w:t>
      </w:r>
    </w:p>
    <w:p w:rsidR="005B3A03" w:rsidRPr="005B3A03" w:rsidRDefault="005B3A03" w:rsidP="005B3A03">
      <w:pPr>
        <w:ind w:firstLine="540"/>
        <w:jc w:val="both"/>
      </w:pPr>
      <w:r w:rsidRPr="005B3A03">
        <w:t>Информация о долговых обязательствах Большеуринского сельсовета по муниципальным гарантиям вносится в муниципальную долговую книгу Большеуринского сельсовета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5B3A03">
        <w:t>ств пр</w:t>
      </w:r>
      <w:proofErr w:type="gramEnd"/>
      <w:r w:rsidRPr="005B3A03">
        <w:t>инципала, обеспеченных муниципальной гарантией</w:t>
      </w:r>
      <w:r w:rsidR="007C781F">
        <w:t>»</w:t>
      </w:r>
      <w:r w:rsidRPr="005B3A03">
        <w:t xml:space="preserve">. </w:t>
      </w:r>
    </w:p>
    <w:p w:rsidR="00395E8C" w:rsidRDefault="00395E8C" w:rsidP="00395E8C">
      <w:pPr>
        <w:tabs>
          <w:tab w:val="left" w:pos="993"/>
          <w:tab w:val="left" w:pos="9360"/>
        </w:tabs>
        <w:ind w:right="58" w:firstLine="709"/>
        <w:jc w:val="both"/>
      </w:pPr>
    </w:p>
    <w:p w:rsidR="005D202A" w:rsidRDefault="007C781F" w:rsidP="005D202A">
      <w:pPr>
        <w:ind w:firstLine="709"/>
        <w:jc w:val="both"/>
      </w:pPr>
      <w:r>
        <w:t>2</w:t>
      </w:r>
      <w:r w:rsidR="005D202A" w:rsidRPr="007E78F6">
        <w:t xml:space="preserve">. </w:t>
      </w:r>
      <w:r>
        <w:t xml:space="preserve"> </w:t>
      </w:r>
      <w:proofErr w:type="gramStart"/>
      <w:r w:rsidR="005D202A" w:rsidRPr="007E78F6">
        <w:t>Контроль за</w:t>
      </w:r>
      <w:proofErr w:type="gramEnd"/>
      <w:r w:rsidR="005D202A" w:rsidRPr="007E78F6">
        <w:t xml:space="preserve"> исполнением настоящего решения оставляю за собой.</w:t>
      </w:r>
    </w:p>
    <w:p w:rsidR="00C46600" w:rsidRPr="007E78F6" w:rsidRDefault="00C46600" w:rsidP="005D202A">
      <w:pPr>
        <w:ind w:firstLine="709"/>
        <w:jc w:val="both"/>
      </w:pPr>
    </w:p>
    <w:p w:rsidR="005B3A03" w:rsidRPr="005B3A03" w:rsidRDefault="005D202A" w:rsidP="007C781F">
      <w:pPr>
        <w:jc w:val="both"/>
      </w:pPr>
      <w:r>
        <w:t xml:space="preserve">          </w:t>
      </w:r>
      <w:r w:rsidR="007C781F">
        <w:t xml:space="preserve"> </w:t>
      </w:r>
      <w:r>
        <w:t xml:space="preserve"> </w:t>
      </w:r>
      <w:r w:rsidR="007C781F">
        <w:t>3</w:t>
      </w:r>
      <w:r w:rsidRPr="007E78F6">
        <w:t>.</w:t>
      </w:r>
      <w:r w:rsidR="007C781F">
        <w:t xml:space="preserve"> </w:t>
      </w:r>
      <w:r w:rsidR="005B3A03" w:rsidRPr="005B3A03">
        <w:rPr>
          <w:rFonts w:eastAsiaTheme="minorHAnsi"/>
          <w:lang w:eastAsia="en-US"/>
        </w:rPr>
        <w:t>Настоящее Решение вступает в силу в день, следующий за днём его 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5B3A03" w:rsidRPr="005B3A03" w:rsidRDefault="005B3A03" w:rsidP="005B3A03">
      <w:pPr>
        <w:autoSpaceDE w:val="0"/>
        <w:autoSpaceDN w:val="0"/>
        <w:adjustRightInd w:val="0"/>
        <w:ind w:firstLine="709"/>
        <w:jc w:val="both"/>
      </w:pPr>
    </w:p>
    <w:p w:rsidR="005B3A03" w:rsidRPr="007E78F6" w:rsidRDefault="005B3A03" w:rsidP="005D202A">
      <w:pPr>
        <w:jc w:val="both"/>
      </w:pPr>
    </w:p>
    <w:p w:rsidR="005D202A" w:rsidRPr="007E78F6" w:rsidRDefault="005D202A" w:rsidP="005D202A">
      <w:pPr>
        <w:shd w:val="clear" w:color="auto" w:fill="FFFFFF"/>
        <w:spacing w:line="245" w:lineRule="atLeast"/>
        <w:rPr>
          <w:color w:val="000000"/>
        </w:rPr>
      </w:pPr>
    </w:p>
    <w:p w:rsidR="00EF5852" w:rsidRPr="00EF5852" w:rsidRDefault="00EF5852" w:rsidP="00EF5852">
      <w:pPr>
        <w:jc w:val="both"/>
        <w:rPr>
          <w:bCs/>
        </w:rPr>
      </w:pPr>
      <w:r w:rsidRPr="00EF5852">
        <w:rPr>
          <w:bCs/>
        </w:rPr>
        <w:t>Председатель Большеуринского</w:t>
      </w:r>
      <w:r w:rsidRPr="00EF5852">
        <w:rPr>
          <w:color w:val="000000"/>
        </w:rPr>
        <w:t xml:space="preserve">              </w:t>
      </w:r>
      <w:r>
        <w:rPr>
          <w:color w:val="000000"/>
        </w:rPr>
        <w:t xml:space="preserve">        </w:t>
      </w:r>
      <w:r w:rsidRPr="00EF5852">
        <w:rPr>
          <w:color w:val="000000"/>
        </w:rPr>
        <w:t>Исполняющ</w:t>
      </w:r>
      <w:r w:rsidR="00375B6E">
        <w:rPr>
          <w:color w:val="000000"/>
        </w:rPr>
        <w:t>ий</w:t>
      </w:r>
      <w:bookmarkStart w:id="0" w:name="_GoBack"/>
      <w:bookmarkEnd w:id="0"/>
      <w:r w:rsidRPr="00EF5852">
        <w:rPr>
          <w:color w:val="000000"/>
        </w:rPr>
        <w:t xml:space="preserve"> обязанности            </w:t>
      </w:r>
    </w:p>
    <w:p w:rsidR="00EF5852" w:rsidRPr="00EF5852" w:rsidRDefault="00EF5852" w:rsidP="00EF5852">
      <w:pPr>
        <w:shd w:val="clear" w:color="auto" w:fill="FFFFFF"/>
        <w:spacing w:line="245" w:lineRule="atLeast"/>
        <w:rPr>
          <w:bCs/>
        </w:rPr>
      </w:pPr>
      <w:r w:rsidRPr="00EF5852">
        <w:rPr>
          <w:bCs/>
        </w:rPr>
        <w:t xml:space="preserve">сельского Совета депутатов                         </w:t>
      </w:r>
      <w:r>
        <w:rPr>
          <w:bCs/>
        </w:rPr>
        <w:t xml:space="preserve">     </w:t>
      </w:r>
      <w:r w:rsidRPr="00EF5852">
        <w:rPr>
          <w:bCs/>
        </w:rPr>
        <w:t xml:space="preserve">главы Большеуринского </w:t>
      </w:r>
      <w:r w:rsidRPr="00EF5852">
        <w:rPr>
          <w:color w:val="000000"/>
        </w:rPr>
        <w:t xml:space="preserve">сельсовета  </w:t>
      </w:r>
    </w:p>
    <w:p w:rsidR="00EF5852" w:rsidRPr="00EF5852" w:rsidRDefault="00EF5852" w:rsidP="00EF5852">
      <w:pPr>
        <w:shd w:val="clear" w:color="auto" w:fill="FFFFFF"/>
        <w:spacing w:line="245" w:lineRule="atLeast"/>
        <w:rPr>
          <w:bCs/>
        </w:rPr>
      </w:pPr>
      <w:r w:rsidRPr="00EF5852">
        <w:rPr>
          <w:bCs/>
        </w:rPr>
        <w:t xml:space="preserve">                                                         </w:t>
      </w:r>
    </w:p>
    <w:p w:rsidR="00EF5852" w:rsidRPr="00EF5852" w:rsidRDefault="00EF5852" w:rsidP="00EF5852">
      <w:pPr>
        <w:shd w:val="clear" w:color="auto" w:fill="FFFFFF"/>
        <w:spacing w:line="245" w:lineRule="atLeast"/>
        <w:rPr>
          <w:color w:val="000000"/>
        </w:rPr>
      </w:pPr>
      <w:r w:rsidRPr="00EF5852">
        <w:rPr>
          <w:bCs/>
        </w:rPr>
        <w:t xml:space="preserve">_____________Е.И. </w:t>
      </w:r>
      <w:proofErr w:type="spellStart"/>
      <w:r w:rsidRPr="00EF5852">
        <w:rPr>
          <w:bCs/>
        </w:rPr>
        <w:t>Зятькова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EF5852">
        <w:rPr>
          <w:color w:val="000000"/>
        </w:rPr>
        <w:t>________________</w:t>
      </w:r>
      <w:r>
        <w:rPr>
          <w:color w:val="000000"/>
        </w:rPr>
        <w:t>___</w:t>
      </w:r>
      <w:r w:rsidRPr="00EF5852">
        <w:rPr>
          <w:color w:val="000000"/>
        </w:rPr>
        <w:t xml:space="preserve">Н.Н. Макарова </w:t>
      </w:r>
    </w:p>
    <w:p w:rsidR="00EF5852" w:rsidRPr="00EF5852" w:rsidRDefault="00EF5852" w:rsidP="00EF5852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D3E95" w:rsidRDefault="002D3E95"/>
    <w:sectPr w:rsidR="002D3E95" w:rsidSect="00D9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B23"/>
    <w:multiLevelType w:val="hybridMultilevel"/>
    <w:tmpl w:val="DE226C5A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68"/>
    <w:rsid w:val="002D3E95"/>
    <w:rsid w:val="003068B2"/>
    <w:rsid w:val="00375B6E"/>
    <w:rsid w:val="00395E8C"/>
    <w:rsid w:val="003A340D"/>
    <w:rsid w:val="003D4268"/>
    <w:rsid w:val="005B3A03"/>
    <w:rsid w:val="005D202A"/>
    <w:rsid w:val="00680C2F"/>
    <w:rsid w:val="006C38EF"/>
    <w:rsid w:val="007C781F"/>
    <w:rsid w:val="00C46600"/>
    <w:rsid w:val="00D93B5B"/>
    <w:rsid w:val="00E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2022-06-16T07:40:00Z</cp:lastPrinted>
  <dcterms:created xsi:type="dcterms:W3CDTF">2022-06-23T01:30:00Z</dcterms:created>
  <dcterms:modified xsi:type="dcterms:W3CDTF">2022-06-23T01:30:00Z</dcterms:modified>
</cp:coreProperties>
</file>