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6" w:rsidRPr="003068F6" w:rsidRDefault="003068F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F6">
        <w:rPr>
          <w:rFonts w:ascii="Times New Roman" w:hAnsi="Times New Roman" w:cs="Times New Roman"/>
          <w:b/>
          <w:sz w:val="24"/>
          <w:szCs w:val="24"/>
        </w:rPr>
        <w:t>БОЛЬШЕУРИНСКИЙ</w:t>
      </w:r>
      <w:r w:rsidR="00477DA6" w:rsidRPr="003068F6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F6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F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A6" w:rsidRPr="003068F6" w:rsidRDefault="00477DA6" w:rsidP="00477DA6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068F6">
        <w:rPr>
          <w:rFonts w:ascii="Times New Roman" w:hAnsi="Times New Roman" w:cs="Times New Roman"/>
          <w:spacing w:val="-2"/>
          <w:sz w:val="24"/>
          <w:szCs w:val="24"/>
        </w:rPr>
        <w:t>_________ 20</w:t>
      </w:r>
      <w:r w:rsidR="00FF14B6" w:rsidRPr="003068F6">
        <w:rPr>
          <w:rFonts w:ascii="Times New Roman" w:hAnsi="Times New Roman" w:cs="Times New Roman"/>
          <w:spacing w:val="-2"/>
          <w:sz w:val="24"/>
          <w:szCs w:val="24"/>
        </w:rPr>
        <w:t>24</w:t>
      </w:r>
      <w:r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 года                 </w:t>
      </w:r>
      <w:r w:rsidR="003068F6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с. </w:t>
      </w:r>
      <w:proofErr w:type="gramStart"/>
      <w:r w:rsidR="003068F6" w:rsidRPr="003068F6">
        <w:rPr>
          <w:rFonts w:ascii="Times New Roman" w:hAnsi="Times New Roman" w:cs="Times New Roman"/>
          <w:spacing w:val="-2"/>
          <w:sz w:val="24"/>
          <w:szCs w:val="24"/>
        </w:rPr>
        <w:t>Большая</w:t>
      </w:r>
      <w:proofErr w:type="gramEnd"/>
      <w:r w:rsidR="003068F6"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 Уря</w:t>
      </w:r>
      <w:r w:rsidR="005106FE" w:rsidRPr="003068F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068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68F6">
        <w:rPr>
          <w:rFonts w:ascii="Times New Roman" w:hAnsi="Times New Roman" w:cs="Times New Roman"/>
          <w:spacing w:val="-2"/>
          <w:sz w:val="24"/>
          <w:szCs w:val="24"/>
        </w:rPr>
        <w:t>№ /</w:t>
      </w:r>
    </w:p>
    <w:p w:rsidR="00904DE6" w:rsidRPr="003068F6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i/>
          <w:iCs/>
          <w:color w:val="777777"/>
          <w:sz w:val="24"/>
          <w:szCs w:val="24"/>
          <w:vertAlign w:val="superscript"/>
        </w:rPr>
        <w:tab/>
      </w:r>
    </w:p>
    <w:p w:rsidR="00904DE6" w:rsidRPr="003068F6" w:rsidRDefault="004D73A5" w:rsidP="003068F6">
      <w:pPr>
        <w:shd w:val="clear" w:color="auto" w:fill="FFFFFF"/>
        <w:spacing w:line="276" w:lineRule="auto"/>
        <w:ind w:right="806" w:firstLine="284"/>
        <w:jc w:val="center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</w:pPr>
      <w:r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О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передаче</w:t>
      </w:r>
      <w:r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96619A" w:rsidRPr="003068F6">
        <w:rPr>
          <w:rFonts w:ascii="Times New Roman" w:eastAsia="Times New Roman" w:hAnsi="Times New Roman" w:cs="Times New Roman"/>
          <w:bCs/>
          <w:spacing w:val="-2"/>
          <w:w w:val="105"/>
          <w:sz w:val="24"/>
          <w:szCs w:val="24"/>
        </w:rPr>
        <w:t>части</w:t>
      </w:r>
      <w:r w:rsidR="0096619A"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полномочий</w:t>
      </w:r>
      <w:r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по</w:t>
      </w:r>
      <w:r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определению</w:t>
      </w:r>
      <w:r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специализированной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службы</w:t>
      </w:r>
      <w:r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по</w:t>
      </w:r>
      <w:r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вопросам</w:t>
      </w:r>
      <w:r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похоронного</w:t>
      </w:r>
      <w:r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3068F6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дела</w:t>
      </w:r>
    </w:p>
    <w:p w:rsidR="003C55D1" w:rsidRPr="003068F6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068F6" w:rsidRPr="003068F6" w:rsidRDefault="004D73A5" w:rsidP="00462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Руководствуясь частью 4 статьи 15 Федерального закона от</w:t>
      </w:r>
      <w:r w:rsidR="003C55D1"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06.10.2003 №</w:t>
      </w: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131-ФЗ "Об общих </w:t>
      </w:r>
      <w:r w:rsidRPr="003068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12.01.1996 № 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8-ФЗ "О погребении и похоронном деле", 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3068F6" w:rsidRPr="003068F6">
        <w:rPr>
          <w:rFonts w:ascii="Times New Roman" w:hAnsi="Times New Roman" w:cs="Times New Roman"/>
          <w:sz w:val="24"/>
          <w:szCs w:val="24"/>
        </w:rPr>
        <w:t>Большеуринского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068F6" w:rsidRPr="003068F6">
        <w:rPr>
          <w:rFonts w:ascii="Times New Roman" w:hAnsi="Times New Roman" w:cs="Times New Roman"/>
          <w:sz w:val="24"/>
          <w:szCs w:val="24"/>
        </w:rPr>
        <w:t xml:space="preserve"> Канского района Красноярского края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, </w:t>
      </w:r>
      <w:r w:rsidR="003068F6" w:rsidRPr="003068F6">
        <w:rPr>
          <w:rFonts w:ascii="Times New Roman" w:hAnsi="Times New Roman" w:cs="Times New Roman"/>
          <w:sz w:val="24"/>
          <w:szCs w:val="24"/>
        </w:rPr>
        <w:t>Большеуринский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="003068F6" w:rsidRPr="003068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7DA6" w:rsidRPr="003068F6" w:rsidRDefault="00477DA6" w:rsidP="00462543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068F6">
        <w:rPr>
          <w:rFonts w:ascii="Times New Roman" w:hAnsi="Times New Roman" w:cs="Times New Roman"/>
          <w:spacing w:val="-3"/>
          <w:sz w:val="24"/>
          <w:szCs w:val="24"/>
        </w:rPr>
        <w:t>РЕШИЛ:</w:t>
      </w:r>
    </w:p>
    <w:p w:rsidR="00477DA6" w:rsidRPr="003068F6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</w:p>
    <w:p w:rsidR="00904DE6" w:rsidRPr="003068F6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pacing w:val="-23"/>
          <w:sz w:val="24"/>
          <w:szCs w:val="24"/>
        </w:rPr>
        <w:t>1.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7DA6"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A6" w:rsidRPr="003068F6">
        <w:rPr>
          <w:rFonts w:ascii="Times New Roman" w:hAnsi="Times New Roman" w:cs="Times New Roman"/>
          <w:sz w:val="24"/>
          <w:szCs w:val="24"/>
        </w:rPr>
        <w:t>Передать органам местного самоуправления Канского района часть полномочий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определению специализированной службы по</w:t>
      </w:r>
      <w:r w:rsidR="00A36D07"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вопросам похоронного дела на территории муниципального образования </w:t>
      </w:r>
      <w:r w:rsidR="00A36D07"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="00A36D07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8F6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Большеуринский</w:t>
      </w:r>
      <w:r w:rsidR="00477DA6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Канского района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DA6" w:rsidRPr="003068F6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7DA6" w:rsidRPr="003068F6">
        <w:rPr>
          <w:rFonts w:ascii="Times New Roman" w:hAnsi="Times New Roman" w:cs="Times New Roman"/>
          <w:sz w:val="24"/>
          <w:szCs w:val="24"/>
        </w:rPr>
        <w:t>П</w:t>
      </w:r>
      <w:r w:rsidR="00D869BE" w:rsidRPr="003068F6">
        <w:rPr>
          <w:rFonts w:ascii="Times New Roman" w:hAnsi="Times New Roman" w:cs="Times New Roman"/>
          <w:sz w:val="24"/>
          <w:szCs w:val="24"/>
        </w:rPr>
        <w:t>ол</w:t>
      </w:r>
      <w:r w:rsidR="00762516" w:rsidRPr="003068F6">
        <w:rPr>
          <w:rFonts w:ascii="Times New Roman" w:hAnsi="Times New Roman" w:cs="Times New Roman"/>
          <w:sz w:val="24"/>
          <w:szCs w:val="24"/>
        </w:rPr>
        <w:t>номочия передаются сроком на пять лет</w:t>
      </w:r>
      <w:r w:rsidR="00477DA6" w:rsidRPr="003068F6">
        <w:rPr>
          <w:rFonts w:ascii="Times New Roman" w:hAnsi="Times New Roman" w:cs="Times New Roman"/>
          <w:sz w:val="24"/>
          <w:szCs w:val="24"/>
        </w:rPr>
        <w:t>.</w:t>
      </w:r>
    </w:p>
    <w:p w:rsidR="00F12A25" w:rsidRPr="003068F6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Установить, что расходы, связанные с финансированием </w:t>
      </w:r>
      <w:r w:rsidR="007479A2" w:rsidRPr="003068F6">
        <w:rPr>
          <w:rFonts w:ascii="Times New Roman" w:hAnsi="Times New Roman" w:cs="Times New Roman"/>
          <w:sz w:val="24"/>
          <w:szCs w:val="24"/>
        </w:rPr>
        <w:t>иных межбюджетных трансфертов,</w:t>
      </w:r>
      <w:r w:rsidRPr="003068F6">
        <w:rPr>
          <w:rFonts w:ascii="Times New Roman" w:hAnsi="Times New Roman" w:cs="Times New Roman"/>
          <w:sz w:val="24"/>
          <w:szCs w:val="24"/>
        </w:rPr>
        <w:t xml:space="preserve"> являются расходным обязательством местного бюджета.</w:t>
      </w:r>
    </w:p>
    <w:p w:rsidR="00F12A25" w:rsidRPr="003068F6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="005106FE"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="005106FE"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Pr="003068F6">
        <w:rPr>
          <w:rFonts w:ascii="Times New Roman" w:hAnsi="Times New Roman" w:cs="Times New Roman"/>
          <w:sz w:val="24"/>
          <w:szCs w:val="24"/>
        </w:rPr>
        <w:t xml:space="preserve"> (далее - ИМБТ), согласно приложению № 1 к настоящему Решению.</w:t>
      </w:r>
    </w:p>
    <w:p w:rsidR="00085D3E" w:rsidRPr="003068F6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Одобрить проект соглашения</w:t>
      </w:r>
      <w:r w:rsidR="00F12A25" w:rsidRPr="003068F6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Канского района </w:t>
      </w:r>
      <w:proofErr w:type="gramStart"/>
      <w:r w:rsidR="00F12A25" w:rsidRPr="003068F6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поселения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="003068F6" w:rsidRPr="003068F6">
        <w:rPr>
          <w:rFonts w:ascii="Times New Roman" w:hAnsi="Times New Roman" w:cs="Times New Roman"/>
          <w:bCs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A25" w:rsidRPr="003068F6">
        <w:rPr>
          <w:rFonts w:ascii="Times New Roman" w:hAnsi="Times New Roman" w:cs="Times New Roman"/>
          <w:sz w:val="24"/>
          <w:szCs w:val="24"/>
        </w:rPr>
        <w:t xml:space="preserve">сельсовета по 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="00F12A25" w:rsidRPr="003068F6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Решению.</w:t>
      </w:r>
    </w:p>
    <w:p w:rsidR="003068F6" w:rsidRPr="003068F6" w:rsidRDefault="00F12A25" w:rsidP="003068F6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8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комиссию по бюджету.</w:t>
      </w:r>
    </w:p>
    <w:p w:rsidR="00477DA6" w:rsidRPr="003068F6" w:rsidRDefault="003068F6" w:rsidP="003068F6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информационно-телекоммуникационной сети «Интернет» </w:t>
      </w:r>
      <w:r w:rsidRPr="003068F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Pr="003068F6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01.10.2024 г.</w:t>
      </w:r>
    </w:p>
    <w:p w:rsidR="001233B7" w:rsidRDefault="001233B7" w:rsidP="001233B7">
      <w:pPr>
        <w:pStyle w:val="a3"/>
        <w:rPr>
          <w:sz w:val="24"/>
          <w:szCs w:val="24"/>
        </w:rPr>
      </w:pPr>
    </w:p>
    <w:p w:rsidR="001233B7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068F6" w:rsidRPr="003068F6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DA6" w:rsidRPr="003068F6">
        <w:rPr>
          <w:sz w:val="24"/>
          <w:szCs w:val="24"/>
        </w:rPr>
        <w:t>Председатель</w:t>
      </w:r>
      <w:r w:rsidR="003068F6" w:rsidRPr="003068F6">
        <w:rPr>
          <w:sz w:val="24"/>
          <w:szCs w:val="24"/>
        </w:rPr>
        <w:t xml:space="preserve"> Большеуринского </w:t>
      </w:r>
      <w:r w:rsidR="003068F6">
        <w:rPr>
          <w:sz w:val="24"/>
          <w:szCs w:val="24"/>
        </w:rPr>
        <w:t xml:space="preserve">                           </w:t>
      </w:r>
      <w:r w:rsidR="003068F6" w:rsidRPr="003068F6">
        <w:rPr>
          <w:sz w:val="24"/>
          <w:szCs w:val="24"/>
        </w:rPr>
        <w:t>Глава</w:t>
      </w:r>
      <w:r w:rsidR="003068F6">
        <w:rPr>
          <w:sz w:val="24"/>
          <w:szCs w:val="24"/>
        </w:rPr>
        <w:t xml:space="preserve"> Большеуринского </w:t>
      </w:r>
    </w:p>
    <w:p w:rsidR="001233B7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68F6" w:rsidRPr="003068F6">
        <w:rPr>
          <w:sz w:val="24"/>
          <w:szCs w:val="24"/>
        </w:rPr>
        <w:t>сельского Совета депутатов</w:t>
      </w:r>
      <w:r w:rsidR="00477DA6" w:rsidRPr="003068F6">
        <w:rPr>
          <w:sz w:val="24"/>
          <w:szCs w:val="24"/>
        </w:rPr>
        <w:t xml:space="preserve">               </w:t>
      </w:r>
      <w:r w:rsidR="003068F6">
        <w:rPr>
          <w:sz w:val="24"/>
          <w:szCs w:val="24"/>
        </w:rPr>
        <w:t xml:space="preserve">                  сельсовета</w:t>
      </w:r>
    </w:p>
    <w:p w:rsidR="00036315" w:rsidRPr="003068F6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DA6" w:rsidRPr="003068F6">
        <w:rPr>
          <w:sz w:val="24"/>
          <w:szCs w:val="24"/>
        </w:rPr>
        <w:t>________________</w:t>
      </w:r>
      <w:r w:rsidR="003068F6">
        <w:rPr>
          <w:sz w:val="24"/>
          <w:szCs w:val="24"/>
        </w:rPr>
        <w:t xml:space="preserve"> Е.И. </w:t>
      </w:r>
      <w:proofErr w:type="spellStart"/>
      <w:r w:rsidR="003068F6">
        <w:rPr>
          <w:sz w:val="24"/>
          <w:szCs w:val="24"/>
        </w:rPr>
        <w:t>Зятькова</w:t>
      </w:r>
      <w:proofErr w:type="spellEnd"/>
      <w:r w:rsidR="00477DA6" w:rsidRPr="003068F6">
        <w:rPr>
          <w:sz w:val="24"/>
          <w:szCs w:val="24"/>
        </w:rPr>
        <w:t xml:space="preserve">               </w:t>
      </w:r>
      <w:r w:rsidR="003068F6">
        <w:rPr>
          <w:sz w:val="24"/>
          <w:szCs w:val="24"/>
        </w:rPr>
        <w:t xml:space="preserve">             </w:t>
      </w:r>
      <w:r w:rsidR="005106FE" w:rsidRPr="003068F6">
        <w:rPr>
          <w:sz w:val="24"/>
          <w:szCs w:val="24"/>
        </w:rPr>
        <w:t>_</w:t>
      </w:r>
      <w:r w:rsidR="003068F6">
        <w:rPr>
          <w:sz w:val="24"/>
          <w:szCs w:val="24"/>
        </w:rPr>
        <w:t>_____________П.В. Курьянов</w:t>
      </w:r>
    </w:p>
    <w:p w:rsidR="00B82981" w:rsidRPr="003068F6" w:rsidRDefault="00B82981" w:rsidP="003068F6">
      <w:pPr>
        <w:pStyle w:val="a3"/>
        <w:ind w:firstLine="709"/>
        <w:rPr>
          <w:sz w:val="24"/>
          <w:szCs w:val="24"/>
        </w:rPr>
      </w:pPr>
    </w:p>
    <w:p w:rsidR="00B82981" w:rsidRPr="003068F6" w:rsidRDefault="00B82981" w:rsidP="005106FE">
      <w:pPr>
        <w:pStyle w:val="a3"/>
        <w:rPr>
          <w:sz w:val="24"/>
          <w:szCs w:val="24"/>
        </w:rPr>
      </w:pPr>
    </w:p>
    <w:p w:rsidR="00B82981" w:rsidRDefault="00B82981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Pr="003068F6" w:rsidRDefault="001233B7" w:rsidP="005106FE">
      <w:pPr>
        <w:pStyle w:val="a3"/>
        <w:rPr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233B7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</w:p>
    <w:p w:rsidR="00B82981" w:rsidRPr="003068F6" w:rsidRDefault="001233B7" w:rsidP="00123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981" w:rsidRPr="003068F6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B82981" w:rsidRPr="003068F6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от __.__.2024 № _____________        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3068F6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B82981" w:rsidRPr="003068F6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3068F6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,     где </w:t>
            </w:r>
          </w:p>
        </w:tc>
      </w:tr>
      <w:tr w:rsidR="00B82981" w:rsidRPr="003068F6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981" w:rsidRPr="003068F6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120528" w:rsidRPr="003068F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="00120528" w:rsidRPr="003068F6">
        <w:rPr>
          <w:rFonts w:ascii="Times New Roman" w:hAnsi="Times New Roman" w:cs="Times New Roman"/>
          <w:b w:val="0"/>
          <w:sz w:val="24"/>
          <w:szCs w:val="24"/>
        </w:rPr>
        <w:t>к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оличество</w:t>
      </w:r>
      <w:proofErr w:type="gramEnd"/>
      <w:r w:rsidRPr="003068F6">
        <w:rPr>
          <w:rFonts w:ascii="Times New Roman" w:hAnsi="Times New Roman" w:cs="Times New Roman"/>
          <w:b w:val="0"/>
          <w:sz w:val="24"/>
          <w:szCs w:val="24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полномочия.</w:t>
      </w:r>
      <w:proofErr w:type="gramEnd"/>
    </w:p>
    <w:p w:rsidR="00B82981" w:rsidRPr="003068F6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Pr="003068F6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20528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B82981" w:rsidRPr="003068F6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от __._</w:t>
      </w:r>
      <w:r w:rsidR="004A5401" w:rsidRPr="003068F6">
        <w:rPr>
          <w:rFonts w:ascii="Times New Roman" w:hAnsi="Times New Roman" w:cs="Times New Roman"/>
          <w:sz w:val="24"/>
          <w:szCs w:val="24"/>
        </w:rPr>
        <w:t>_.2024</w:t>
      </w:r>
      <w:r w:rsidR="00120528" w:rsidRPr="003068F6">
        <w:rPr>
          <w:rFonts w:ascii="Times New Roman" w:hAnsi="Times New Roman" w:cs="Times New Roman"/>
          <w:sz w:val="24"/>
          <w:szCs w:val="24"/>
        </w:rPr>
        <w:t xml:space="preserve"> № _________</w:t>
      </w:r>
      <w:r w:rsidRPr="003068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627E01" w:rsidP="00B829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8F6">
        <w:rPr>
          <w:rFonts w:ascii="Times New Roman" w:hAnsi="Times New Roman" w:cs="Times New Roman"/>
          <w:bCs/>
          <w:sz w:val="24"/>
          <w:szCs w:val="24"/>
        </w:rPr>
        <w:t>Проект соглашения</w:t>
      </w:r>
      <w:r w:rsidR="00B82981" w:rsidRPr="003068F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82981" w:rsidRPr="003068F6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68F6">
        <w:rPr>
          <w:rFonts w:ascii="Times New Roman" w:hAnsi="Times New Roman" w:cs="Times New Roman"/>
          <w:bCs/>
          <w:sz w:val="24"/>
          <w:szCs w:val="24"/>
        </w:rPr>
        <w:t xml:space="preserve">о передаче части полномочий </w:t>
      </w:r>
      <w:r w:rsidRPr="003068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определению специализированной службы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068F6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306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вопросам похоронного дела на территории </w:t>
      </w:r>
      <w:r w:rsidR="001233B7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 Канского района</w:t>
      </w:r>
    </w:p>
    <w:p w:rsidR="00B82981" w:rsidRPr="003068F6" w:rsidRDefault="00B82981" w:rsidP="00B82981">
      <w:pPr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2981" w:rsidRPr="003068F6" w:rsidRDefault="00D6138B" w:rsidP="00B82981">
      <w:pPr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с</w:t>
      </w:r>
      <w:r w:rsidR="001233B7">
        <w:rPr>
          <w:rFonts w:ascii="Times New Roman" w:hAnsi="Times New Roman" w:cs="Times New Roman"/>
          <w:sz w:val="24"/>
          <w:szCs w:val="24"/>
        </w:rPr>
        <w:t>. Большая Уря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sz w:val="24"/>
          <w:szCs w:val="24"/>
        </w:rPr>
        <w:t xml:space="preserve">     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0528" w:rsidRPr="003068F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82981" w:rsidRPr="003068F6">
        <w:rPr>
          <w:rFonts w:ascii="Times New Roman" w:hAnsi="Times New Roman" w:cs="Times New Roman"/>
          <w:sz w:val="24"/>
          <w:szCs w:val="24"/>
        </w:rPr>
        <w:t xml:space="preserve"> __.__.2024</w:t>
      </w:r>
    </w:p>
    <w:p w:rsidR="00B82981" w:rsidRPr="003068F6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8F6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края, (далее – Поселение</w:t>
      </w:r>
      <w:r w:rsidR="00D6138B" w:rsidRPr="003068F6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1233B7">
        <w:rPr>
          <w:rFonts w:ascii="Times New Roman" w:hAnsi="Times New Roman" w:cs="Times New Roman"/>
          <w:sz w:val="24"/>
          <w:szCs w:val="24"/>
        </w:rPr>
        <w:t>Главы Большеуринского сельсовета Курьянова Петра Владимировича</w:t>
      </w:r>
      <w:r w:rsidR="00D6138B" w:rsidRPr="003068F6">
        <w:rPr>
          <w:rFonts w:ascii="Times New Roman" w:hAnsi="Times New Roman" w:cs="Times New Roman"/>
          <w:sz w:val="24"/>
          <w:szCs w:val="24"/>
        </w:rPr>
        <w:t>, действующего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233B7">
        <w:rPr>
          <w:rFonts w:ascii="Times New Roman" w:hAnsi="Times New Roman" w:cs="Times New Roman"/>
          <w:sz w:val="24"/>
          <w:szCs w:val="24"/>
        </w:rPr>
        <w:t>Устава</w:t>
      </w:r>
      <w:r w:rsidRPr="003068F6">
        <w:rPr>
          <w:rFonts w:ascii="Times New Roman" w:hAnsi="Times New Roman" w:cs="Times New Roman"/>
          <w:sz w:val="24"/>
          <w:szCs w:val="24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8F6">
        <w:rPr>
          <w:rFonts w:ascii="Times New Roman" w:hAnsi="Times New Roman" w:cs="Times New Roman"/>
          <w:sz w:val="24"/>
          <w:szCs w:val="24"/>
        </w:rPr>
        <w:t>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306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sz w:val="24"/>
          <w:szCs w:val="24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  <w:proofErr w:type="gramEnd"/>
    </w:p>
    <w:p w:rsidR="00B82981" w:rsidRPr="003068F6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B82981" w:rsidRPr="003068F6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3068F6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4"/>
          <w:szCs w:val="24"/>
          <w:highlight w:val="white"/>
        </w:rPr>
      </w:pP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реализации настоящего Соглашения Поселение вправе: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3068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исполнением Муниципальным районом переданных полномочий,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sz w:val="24"/>
          <w:szCs w:val="24"/>
        </w:rPr>
        <w:t>предусмотренных в пункте 1.1.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</w:t>
      </w:r>
      <w:r w:rsidRPr="003068F6">
        <w:rPr>
          <w:rFonts w:ascii="Times New Roman" w:hAnsi="Times New Roman" w:cs="Times New Roman"/>
          <w:sz w:val="24"/>
          <w:szCs w:val="24"/>
        </w:rPr>
        <w:t>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2.1.3. </w:t>
      </w:r>
      <w:r w:rsidRPr="003068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3068F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2.2.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целях реализации настоящего Соглашения Поселение</w:t>
      </w:r>
      <w:r w:rsidRPr="003068F6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 обязано: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2.2.2. </w:t>
      </w:r>
      <w:r w:rsidRPr="003068F6">
        <w:rPr>
          <w:rFonts w:ascii="Times New Roman" w:hAnsi="Times New Roman" w:cs="Times New Roman"/>
          <w:sz w:val="24"/>
          <w:szCs w:val="24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2.3. 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реализации настоящего Соглашения </w:t>
      </w: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Муниципальный район 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вправе: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3068F6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2.3.1. Самостоятельно выбирать формы и методы осуществления пере</w:t>
      </w:r>
      <w:r w:rsidRPr="003068F6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данных полномочий;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2.4. В целях реализации настоящего Соглашения </w:t>
      </w:r>
      <w:r w:rsidRPr="003068F6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3068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lastRenderedPageBreak/>
        <w:t>2.4.1. Определить на конкурсной основе специализированную службу по вопросам похоронного дела.</w:t>
      </w:r>
    </w:p>
    <w:p w:rsidR="00B82981" w:rsidRPr="003068F6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определения и перечисления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объема межбюджетных трансфертов, необходимых для осуществления передаваемого полномочия</w:t>
      </w:r>
    </w:p>
    <w:p w:rsidR="00B82981" w:rsidRPr="003068F6" w:rsidRDefault="00B82981" w:rsidP="00B829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3.1.1. </w:t>
      </w:r>
      <w:r w:rsidR="00573DE7" w:rsidRPr="003068F6">
        <w:rPr>
          <w:rFonts w:ascii="Times New Roman" w:hAnsi="Times New Roman" w:cs="Times New Roman"/>
          <w:sz w:val="24"/>
          <w:szCs w:val="24"/>
        </w:rPr>
        <w:t>О</w:t>
      </w:r>
      <w:r w:rsidRPr="003068F6">
        <w:rPr>
          <w:rFonts w:ascii="Times New Roman" w:hAnsi="Times New Roman" w:cs="Times New Roman"/>
          <w:sz w:val="24"/>
          <w:szCs w:val="24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составляет:</w:t>
      </w:r>
    </w:p>
    <w:p w:rsidR="00762516" w:rsidRPr="003068F6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2024 год – __________ руб.</w:t>
      </w:r>
    </w:p>
    <w:p w:rsidR="00B82981" w:rsidRPr="003068F6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2025 год – __________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27E01" w:rsidRPr="003068F6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2026 год - __________ руб.</w:t>
      </w:r>
    </w:p>
    <w:p w:rsidR="00627E01" w:rsidRPr="003068F6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2027 год - __________ руб.</w:t>
      </w:r>
    </w:p>
    <w:p w:rsidR="00762516" w:rsidRPr="003068F6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2028 год – __________ руб.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 w:rsidRPr="003068F6">
        <w:rPr>
          <w:rFonts w:ascii="Times New Roman" w:hAnsi="Times New Roman" w:cs="Times New Roman"/>
          <w:sz w:val="24"/>
          <w:szCs w:val="24"/>
        </w:rPr>
        <w:t>марта</w:t>
      </w:r>
      <w:r w:rsidRPr="003068F6">
        <w:rPr>
          <w:rFonts w:ascii="Times New Roman" w:hAnsi="Times New Roman" w:cs="Times New Roman"/>
          <w:sz w:val="24"/>
          <w:szCs w:val="24"/>
        </w:rPr>
        <w:t xml:space="preserve"> текущего финансового года</w:t>
      </w:r>
      <w:r w:rsidR="00573DE7" w:rsidRPr="003068F6">
        <w:rPr>
          <w:rFonts w:ascii="Times New Roman" w:hAnsi="Times New Roman" w:cs="Times New Roman"/>
          <w:sz w:val="24"/>
          <w:szCs w:val="24"/>
        </w:rPr>
        <w:t>.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исполнения Соглашения 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01 </w:t>
      </w:r>
      <w:r w:rsidR="00762516" w:rsidRPr="003068F6">
        <w:rPr>
          <w:rFonts w:ascii="Times New Roman" w:hAnsi="Times New Roman" w:cs="Times New Roman"/>
          <w:sz w:val="24"/>
          <w:szCs w:val="24"/>
        </w:rPr>
        <w:t>октября 2024</w:t>
      </w:r>
      <w:r w:rsidRPr="003068F6">
        <w:rPr>
          <w:rFonts w:ascii="Times New Roman" w:hAnsi="Times New Roman" w:cs="Times New Roman"/>
          <w:sz w:val="24"/>
          <w:szCs w:val="24"/>
        </w:rPr>
        <w:t xml:space="preserve"> год</w:t>
      </w:r>
      <w:r w:rsidR="00762516" w:rsidRPr="003068F6">
        <w:rPr>
          <w:rFonts w:ascii="Times New Roman" w:hAnsi="Times New Roman" w:cs="Times New Roman"/>
          <w:sz w:val="24"/>
          <w:szCs w:val="24"/>
        </w:rPr>
        <w:t>а и действует до 30 сентября 2028</w:t>
      </w:r>
      <w:r w:rsidRPr="003068F6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6. Основания и порядок прекращения действия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настоящего Соглашения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3068F6" w:rsidRDefault="00B82981" w:rsidP="00B829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:rsidR="00B82981" w:rsidRPr="003068F6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Иные вопросы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3068F6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/>
      </w:tblPr>
      <w:tblGrid>
        <w:gridCol w:w="9"/>
        <w:gridCol w:w="3455"/>
        <w:gridCol w:w="1362"/>
        <w:gridCol w:w="4883"/>
      </w:tblGrid>
      <w:tr w:rsidR="00B82981" w:rsidRPr="003068F6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81" w:rsidRPr="003068F6" w:rsidTr="00B82981">
        <w:tc>
          <w:tcPr>
            <w:tcW w:w="4826" w:type="dxa"/>
            <w:gridSpan w:val="3"/>
            <w:hideMark/>
          </w:tcPr>
          <w:p w:rsidR="001233B7" w:rsidRPr="000C0AB4" w:rsidRDefault="000C0AB4" w:rsidP="000C0AB4">
            <w:pPr>
              <w:tabs>
                <w:tab w:val="left" w:pos="0"/>
              </w:tabs>
              <w:ind w:right="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3B7" w:rsidRPr="000C0AB4"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Большеуринского сельсовета Канского района Красноярского края 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/ Почтовый адрес: 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663624, Россия, Красноярский край, </w:t>
            </w:r>
            <w:proofErr w:type="spell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Уря, ул. 9-ая Пятилетка,9 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России// УФК по Красноярскому краю г</w:t>
            </w: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Большеуринского сельсовета Канского района </w:t>
            </w:r>
            <w:proofErr w:type="gramEnd"/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/с 03193015900)</w:t>
            </w:r>
          </w:p>
          <w:p w:rsidR="001233B7" w:rsidRPr="000C0AB4" w:rsidRDefault="000C0AB4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</w:t>
            </w:r>
            <w:r w:rsidR="001233B7"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40102810245370000011</w:t>
            </w:r>
          </w:p>
          <w:p w:rsidR="001233B7" w:rsidRPr="000C0AB4" w:rsidRDefault="000C0AB4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03231643046214101900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ИНН/КПП: 2418002053/245001001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БИК 010407105, ОКТМО 04621410 </w:t>
            </w:r>
          </w:p>
          <w:p w:rsidR="00B82981" w:rsidRPr="000C0AB4" w:rsidRDefault="00B82981" w:rsidP="001233B7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83" w:type="dxa"/>
          </w:tcPr>
          <w:p w:rsidR="00B82981" w:rsidRPr="003068F6" w:rsidRDefault="00B82981">
            <w:pPr>
              <w:pStyle w:val="a3"/>
              <w:rPr>
                <w:b/>
                <w:sz w:val="24"/>
                <w:szCs w:val="24"/>
              </w:rPr>
            </w:pPr>
            <w:r w:rsidRPr="003068F6">
              <w:rPr>
                <w:b/>
                <w:sz w:val="24"/>
                <w:szCs w:val="24"/>
              </w:rPr>
              <w:t>«Муниципальный район»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Юридический / Почтовый адрес: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УФК по Красноярскому краю (Администрация Канского района)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 xml:space="preserve"> </w:t>
            </w:r>
            <w:proofErr w:type="gramStart"/>
            <w:r w:rsidRPr="003068F6">
              <w:rPr>
                <w:sz w:val="24"/>
                <w:szCs w:val="24"/>
              </w:rPr>
              <w:t>л</w:t>
            </w:r>
            <w:proofErr w:type="gramEnd"/>
            <w:r w:rsidRPr="003068F6">
              <w:rPr>
                <w:sz w:val="24"/>
                <w:szCs w:val="24"/>
              </w:rPr>
              <w:t>/с 04193006660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ИНН 2418004639 / КПП 245001001</w:t>
            </w:r>
          </w:p>
          <w:p w:rsidR="00B82981" w:rsidRPr="003068F6" w:rsidRDefault="00113E7E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Единый казначейский счет:</w:t>
            </w:r>
            <w:r w:rsidR="00B82981" w:rsidRPr="003068F6">
              <w:rPr>
                <w:sz w:val="24"/>
                <w:szCs w:val="24"/>
              </w:rPr>
              <w:t xml:space="preserve"> 4010</w:t>
            </w:r>
            <w:r w:rsidR="00D00F24" w:rsidRPr="003068F6">
              <w:rPr>
                <w:sz w:val="24"/>
                <w:szCs w:val="24"/>
              </w:rPr>
              <w:t>2810245370000011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Наименование банка: ОТДЕЛЕНИЕ КРАСНОЯРСК</w:t>
            </w:r>
            <w:r w:rsidR="00113E7E" w:rsidRPr="003068F6">
              <w:rPr>
                <w:sz w:val="24"/>
                <w:szCs w:val="24"/>
              </w:rPr>
              <w:t xml:space="preserve"> БАНКА РОССИИ// УФК по Красноярскому краю </w:t>
            </w:r>
            <w:r w:rsidR="00762516" w:rsidRPr="003068F6">
              <w:rPr>
                <w:sz w:val="24"/>
                <w:szCs w:val="24"/>
              </w:rPr>
              <w:t xml:space="preserve">            </w:t>
            </w:r>
            <w:proofErr w:type="gramStart"/>
            <w:r w:rsidR="00113E7E" w:rsidRPr="003068F6">
              <w:rPr>
                <w:sz w:val="24"/>
                <w:szCs w:val="24"/>
              </w:rPr>
              <w:t>г</w:t>
            </w:r>
            <w:proofErr w:type="gramEnd"/>
            <w:r w:rsidR="00113E7E" w:rsidRPr="003068F6">
              <w:rPr>
                <w:sz w:val="24"/>
                <w:szCs w:val="24"/>
              </w:rPr>
              <w:t>.</w:t>
            </w:r>
            <w:r w:rsidR="00762516" w:rsidRPr="003068F6">
              <w:rPr>
                <w:sz w:val="24"/>
                <w:szCs w:val="24"/>
              </w:rPr>
              <w:t xml:space="preserve"> </w:t>
            </w:r>
            <w:r w:rsidR="00113E7E" w:rsidRPr="003068F6">
              <w:rPr>
                <w:sz w:val="24"/>
                <w:szCs w:val="24"/>
              </w:rPr>
              <w:t>Красноярск</w:t>
            </w:r>
            <w:r w:rsidRPr="003068F6">
              <w:rPr>
                <w:sz w:val="24"/>
                <w:szCs w:val="24"/>
              </w:rPr>
              <w:t xml:space="preserve"> 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КБК 85220240014050204151</w:t>
            </w:r>
          </w:p>
          <w:p w:rsidR="00B82981" w:rsidRPr="003068F6" w:rsidRDefault="00B82981">
            <w:pPr>
              <w:pStyle w:val="21"/>
              <w:spacing w:after="0" w:line="240" w:lineRule="auto"/>
              <w:ind w:left="0"/>
            </w:pPr>
          </w:p>
          <w:p w:rsidR="00B82981" w:rsidRPr="003068F6" w:rsidRDefault="00B82981">
            <w:pPr>
              <w:pStyle w:val="21"/>
              <w:spacing w:after="0" w:line="240" w:lineRule="auto"/>
              <w:ind w:left="0"/>
            </w:pPr>
          </w:p>
        </w:tc>
      </w:tr>
      <w:tr w:rsidR="00B82981" w:rsidRPr="003068F6" w:rsidTr="00B82981">
        <w:trPr>
          <w:trHeight w:val="1176"/>
        </w:trPr>
        <w:tc>
          <w:tcPr>
            <w:tcW w:w="4826" w:type="dxa"/>
            <w:gridSpan w:val="3"/>
            <w:hideMark/>
          </w:tcPr>
          <w:p w:rsidR="00B82981" w:rsidRPr="000C0AB4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233B7" w:rsidRPr="000C0AB4">
              <w:rPr>
                <w:rFonts w:ascii="Times New Roman" w:hAnsi="Times New Roman" w:cs="Times New Roman"/>
                <w:sz w:val="24"/>
                <w:szCs w:val="24"/>
              </w:rPr>
              <w:t>Большеуринского</w:t>
            </w: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C0AB4" w:rsidRDefault="000C0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981" w:rsidRPr="000C0AB4" w:rsidRDefault="00B8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0A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B7" w:rsidRPr="000C0AB4">
              <w:rPr>
                <w:rFonts w:ascii="Times New Roman" w:hAnsi="Times New Roman" w:cs="Times New Roman"/>
                <w:sz w:val="24"/>
                <w:szCs w:val="24"/>
              </w:rPr>
              <w:t>П.В. Курьянов</w:t>
            </w:r>
          </w:p>
          <w:p w:rsidR="00B82981" w:rsidRPr="000C0AB4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83" w:type="dxa"/>
            <w:hideMark/>
          </w:tcPr>
          <w:p w:rsidR="00B82981" w:rsidRPr="003068F6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Главы Канского района </w:t>
            </w:r>
          </w:p>
          <w:p w:rsidR="00B82981" w:rsidRPr="003068F6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___________________ С.И. Макаров</w:t>
            </w:r>
          </w:p>
          <w:p w:rsidR="00B82981" w:rsidRPr="003068F6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</w:t>
            </w:r>
          </w:p>
        </w:tc>
      </w:tr>
    </w:tbl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br w:type="page"/>
      </w:r>
      <w:r w:rsidRPr="003068F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068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______ № ______</w:t>
      </w:r>
    </w:p>
    <w:p w:rsidR="00B82981" w:rsidRPr="003068F6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3068F6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3068F6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B82981" w:rsidRPr="003068F6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,      где </w:t>
            </w:r>
          </w:p>
        </w:tc>
      </w:tr>
      <w:tr w:rsidR="00B82981" w:rsidRPr="003068F6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981" w:rsidRPr="003068F6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B82981" w:rsidRPr="003068F6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82981" w:rsidRPr="003068F6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:rsidR="00B82981" w:rsidRPr="003068F6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3068F6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120528" w:rsidRPr="003068F6">
        <w:rPr>
          <w:rFonts w:ascii="Times New Roman" w:hAnsi="Times New Roman" w:cs="Times New Roman"/>
          <w:b w:val="0"/>
          <w:sz w:val="24"/>
          <w:szCs w:val="24"/>
        </w:rPr>
        <w:t>Количество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3068F6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полномочия;</w:t>
      </w:r>
    </w:p>
    <w:p w:rsidR="00B82981" w:rsidRPr="003068F6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3058"/>
        <w:gridCol w:w="288"/>
        <w:gridCol w:w="2268"/>
      </w:tblGrid>
      <w:tr w:rsidR="00B82981" w:rsidRPr="003068F6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3068F6" w:rsidRDefault="00B8298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= ______</w:t>
            </w:r>
            <w:r w:rsidR="00B82981"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82981" w:rsidRPr="003068F6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981" w:rsidRPr="003068F6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82981" w:rsidRPr="003068F6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5106FE">
      <w:pPr>
        <w:pStyle w:val="a3"/>
        <w:rPr>
          <w:sz w:val="24"/>
          <w:szCs w:val="24"/>
        </w:rPr>
      </w:pPr>
    </w:p>
    <w:sectPr w:rsidR="00B82981" w:rsidRPr="003068F6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36315"/>
    <w:rsid w:val="00085D3E"/>
    <w:rsid w:val="000C0AB4"/>
    <w:rsid w:val="000D2FED"/>
    <w:rsid w:val="00113E7E"/>
    <w:rsid w:val="00120528"/>
    <w:rsid w:val="001233B7"/>
    <w:rsid w:val="00131FA9"/>
    <w:rsid w:val="001A793B"/>
    <w:rsid w:val="0020116E"/>
    <w:rsid w:val="00300CEE"/>
    <w:rsid w:val="003068F6"/>
    <w:rsid w:val="00347859"/>
    <w:rsid w:val="003744A5"/>
    <w:rsid w:val="003C55D1"/>
    <w:rsid w:val="00405211"/>
    <w:rsid w:val="00462543"/>
    <w:rsid w:val="00477DA6"/>
    <w:rsid w:val="004A5401"/>
    <w:rsid w:val="004D73A5"/>
    <w:rsid w:val="005106FE"/>
    <w:rsid w:val="00573DE7"/>
    <w:rsid w:val="00577203"/>
    <w:rsid w:val="00627E01"/>
    <w:rsid w:val="007479A2"/>
    <w:rsid w:val="00762516"/>
    <w:rsid w:val="007F287E"/>
    <w:rsid w:val="00904DE6"/>
    <w:rsid w:val="0096619A"/>
    <w:rsid w:val="00A36D07"/>
    <w:rsid w:val="00B71B30"/>
    <w:rsid w:val="00B82981"/>
    <w:rsid w:val="00D00F24"/>
    <w:rsid w:val="00D405B8"/>
    <w:rsid w:val="00D6138B"/>
    <w:rsid w:val="00D869BE"/>
    <w:rsid w:val="00E03F3E"/>
    <w:rsid w:val="00EC2F21"/>
    <w:rsid w:val="00F12A25"/>
    <w:rsid w:val="00F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2024-09-30T07:01:00Z</cp:lastPrinted>
  <dcterms:created xsi:type="dcterms:W3CDTF">2024-10-01T08:15:00Z</dcterms:created>
  <dcterms:modified xsi:type="dcterms:W3CDTF">2024-10-01T08:15:00Z</dcterms:modified>
</cp:coreProperties>
</file>